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F261" w14:textId="73CCB486" w:rsidR="00992A32" w:rsidRDefault="00992A32" w:rsidP="00BB7071">
      <w:pPr>
        <w:rPr>
          <w:rFonts w:ascii="Calibri" w:hAnsi="Calibri" w:cs="Calibri"/>
          <w:b/>
          <w:bCs/>
        </w:rPr>
      </w:pPr>
      <w:r>
        <w:rPr>
          <w:noProof/>
        </w:rPr>
        <w:drawing>
          <wp:anchor distT="0" distB="0" distL="114300" distR="114300" simplePos="0" relativeHeight="251658240" behindDoc="1" locked="0" layoutInCell="1" allowOverlap="1" wp14:anchorId="1C3B2ED6" wp14:editId="4C21F289">
            <wp:simplePos x="0" y="0"/>
            <wp:positionH relativeFrom="page">
              <wp:align>left</wp:align>
            </wp:positionH>
            <wp:positionV relativeFrom="paragraph">
              <wp:posOffset>-461010</wp:posOffset>
            </wp:positionV>
            <wp:extent cx="7933055" cy="1362075"/>
            <wp:effectExtent l="0" t="0" r="0" b="9525"/>
            <wp:wrapNone/>
            <wp:docPr id="835440943" name="Picture 1" descr="A blue background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40943" name="Picture 1" descr="A blue background with white lines&#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33055" cy="1362075"/>
                    </a:xfrm>
                    <a:prstGeom prst="rect">
                      <a:avLst/>
                    </a:prstGeom>
                  </pic:spPr>
                </pic:pic>
              </a:graphicData>
            </a:graphic>
            <wp14:sizeRelV relativeFrom="margin">
              <wp14:pctHeight>0</wp14:pctHeight>
            </wp14:sizeRelV>
          </wp:anchor>
        </w:drawing>
      </w:r>
    </w:p>
    <w:p w14:paraId="22A85DF8" w14:textId="3FD8EB18" w:rsidR="00992A32" w:rsidRDefault="00992A32" w:rsidP="00BB7071">
      <w:pPr>
        <w:rPr>
          <w:rFonts w:ascii="Calibri" w:hAnsi="Calibri" w:cs="Calibri"/>
          <w:b/>
          <w:bCs/>
        </w:rPr>
      </w:pPr>
    </w:p>
    <w:p w14:paraId="4AF0494D" w14:textId="10C455BC" w:rsidR="00992A32" w:rsidRDefault="00992A32" w:rsidP="00BB7071">
      <w:pPr>
        <w:rPr>
          <w:rFonts w:ascii="Calibri" w:hAnsi="Calibri" w:cs="Calibri"/>
          <w:b/>
          <w:bCs/>
        </w:rPr>
      </w:pPr>
    </w:p>
    <w:p w14:paraId="3296DCD4" w14:textId="3707B070" w:rsidR="00BB7071" w:rsidRPr="00992A32" w:rsidRDefault="00BB7071" w:rsidP="00992A32">
      <w:pPr>
        <w:pStyle w:val="Heading1"/>
        <w:jc w:val="center"/>
        <w:rPr>
          <w:color w:val="auto"/>
        </w:rPr>
      </w:pPr>
      <w:r w:rsidRPr="00992A32">
        <w:rPr>
          <w:color w:val="auto"/>
        </w:rPr>
        <w:t>Incident Response Plan (IRP) Template</w:t>
      </w:r>
    </w:p>
    <w:p w14:paraId="60A28ED3" w14:textId="55D37FBF" w:rsidR="00BB7071" w:rsidRPr="004C76B1" w:rsidRDefault="00BB7071" w:rsidP="00BB7071">
      <w:pPr>
        <w:rPr>
          <w:rFonts w:ascii="Calibri" w:hAnsi="Calibri" w:cs="Calibri"/>
          <w:b/>
          <w:bCs/>
        </w:rPr>
      </w:pPr>
      <w:r w:rsidRPr="004C76B1">
        <w:rPr>
          <w:rFonts w:ascii="Calibri" w:hAnsi="Calibri" w:cs="Calibri"/>
          <w:b/>
          <w:bCs/>
        </w:rPr>
        <w:t>1. Introduction</w:t>
      </w:r>
    </w:p>
    <w:p w14:paraId="574E1E60" w14:textId="052DD2F7" w:rsidR="00BB7071" w:rsidRPr="004C76B1" w:rsidRDefault="00BB7071" w:rsidP="00BB7071">
      <w:pPr>
        <w:rPr>
          <w:rFonts w:ascii="Calibri" w:hAnsi="Calibri" w:cs="Calibri"/>
          <w:b/>
          <w:bCs/>
        </w:rPr>
      </w:pPr>
      <w:r w:rsidRPr="004C76B1">
        <w:rPr>
          <w:rFonts w:ascii="Calibri" w:hAnsi="Calibri" w:cs="Calibri"/>
          <w:b/>
          <w:bCs/>
        </w:rPr>
        <w:t>1.1 Purpose of the Plan</w:t>
      </w:r>
    </w:p>
    <w:p w14:paraId="6AF02E07" w14:textId="544191A7" w:rsidR="00BB7071" w:rsidRPr="004C76B1" w:rsidRDefault="00BB7071" w:rsidP="00BB7071">
      <w:pPr>
        <w:rPr>
          <w:rFonts w:ascii="Calibri" w:hAnsi="Calibri" w:cs="Calibri"/>
        </w:rPr>
      </w:pPr>
      <w:r w:rsidRPr="004C76B1">
        <w:rPr>
          <w:rFonts w:ascii="Calibri" w:hAnsi="Calibri" w:cs="Calibri"/>
        </w:rPr>
        <w:t>This Incident Response Plan (IRP) is designed to outline the procedures to follow when a cybersecurity incident occurs. It aims to ensure that incidents are identified, contained, analyzed, and resolved promptly while minimizing damage to the organization’s assets, reputation, and operations.</w:t>
      </w:r>
    </w:p>
    <w:p w14:paraId="1B22A4A0" w14:textId="18F7C1A6" w:rsidR="00BB7071" w:rsidRPr="004C76B1" w:rsidRDefault="00BB7071" w:rsidP="00BB7071">
      <w:pPr>
        <w:rPr>
          <w:rFonts w:ascii="Calibri" w:hAnsi="Calibri" w:cs="Calibri"/>
          <w:b/>
          <w:bCs/>
        </w:rPr>
      </w:pPr>
      <w:r w:rsidRPr="004C76B1">
        <w:rPr>
          <w:rFonts w:ascii="Calibri" w:hAnsi="Calibri" w:cs="Calibri"/>
          <w:b/>
          <w:bCs/>
        </w:rPr>
        <w:t>1.2 Scope</w:t>
      </w:r>
    </w:p>
    <w:p w14:paraId="1B125F20" w14:textId="77777777" w:rsidR="00BB7071" w:rsidRPr="004C76B1" w:rsidRDefault="00BB7071" w:rsidP="00BB7071">
      <w:pPr>
        <w:rPr>
          <w:rFonts w:ascii="Calibri" w:hAnsi="Calibri" w:cs="Calibri"/>
        </w:rPr>
      </w:pPr>
      <w:r w:rsidRPr="004C76B1">
        <w:rPr>
          <w:rFonts w:ascii="Calibri" w:hAnsi="Calibri" w:cs="Calibri"/>
        </w:rPr>
        <w:t>This plan applies to all employees, systems, applications, and data within the organization and covers all types of cybersecurity incidents, including data breaches, system compromises, malware attacks, and unauthorized access.</w:t>
      </w:r>
    </w:p>
    <w:p w14:paraId="2AD80FAA" w14:textId="77777777" w:rsidR="00BB7071" w:rsidRPr="004C76B1" w:rsidRDefault="00BB7071" w:rsidP="00BB7071">
      <w:pPr>
        <w:rPr>
          <w:rFonts w:ascii="Calibri" w:hAnsi="Calibri" w:cs="Calibri"/>
          <w:b/>
          <w:bCs/>
        </w:rPr>
      </w:pPr>
      <w:r w:rsidRPr="004C76B1">
        <w:rPr>
          <w:rFonts w:ascii="Calibri" w:hAnsi="Calibri" w:cs="Calibri"/>
          <w:b/>
          <w:bCs/>
        </w:rPr>
        <w:t>1.3 Definitions</w:t>
      </w:r>
    </w:p>
    <w:p w14:paraId="3DDDB9B6" w14:textId="77777777" w:rsidR="00BB7071" w:rsidRPr="004C76B1" w:rsidRDefault="00BB7071" w:rsidP="00BB7071">
      <w:pPr>
        <w:numPr>
          <w:ilvl w:val="0"/>
          <w:numId w:val="1"/>
        </w:numPr>
        <w:rPr>
          <w:rFonts w:ascii="Calibri" w:hAnsi="Calibri" w:cs="Calibri"/>
        </w:rPr>
      </w:pPr>
      <w:r w:rsidRPr="004C76B1">
        <w:rPr>
          <w:rFonts w:ascii="Calibri" w:hAnsi="Calibri" w:cs="Calibri"/>
          <w:b/>
          <w:bCs/>
        </w:rPr>
        <w:t>Incident:</w:t>
      </w:r>
      <w:r w:rsidRPr="004C76B1">
        <w:rPr>
          <w:rFonts w:ascii="Calibri" w:hAnsi="Calibri" w:cs="Calibri"/>
        </w:rPr>
        <w:t xml:space="preserve"> Any event that threatens the confidentiality, integrity, or availability of the organization’s data, systems, or networks.</w:t>
      </w:r>
    </w:p>
    <w:p w14:paraId="7E2A437F" w14:textId="77777777" w:rsidR="00BB7071" w:rsidRPr="004C76B1" w:rsidRDefault="00BB7071" w:rsidP="00BB7071">
      <w:pPr>
        <w:numPr>
          <w:ilvl w:val="0"/>
          <w:numId w:val="1"/>
        </w:numPr>
        <w:rPr>
          <w:rFonts w:ascii="Calibri" w:hAnsi="Calibri" w:cs="Calibri"/>
        </w:rPr>
      </w:pPr>
      <w:r w:rsidRPr="004C76B1">
        <w:rPr>
          <w:rFonts w:ascii="Calibri" w:hAnsi="Calibri" w:cs="Calibri"/>
          <w:b/>
          <w:bCs/>
        </w:rPr>
        <w:t>Critical Incident:</w:t>
      </w:r>
      <w:r w:rsidRPr="004C76B1">
        <w:rPr>
          <w:rFonts w:ascii="Calibri" w:hAnsi="Calibri" w:cs="Calibri"/>
        </w:rPr>
        <w:t xml:space="preserve"> A major event that disrupts or has the potential to disrupt business operations significantly, such as </w:t>
      </w:r>
      <w:proofErr w:type="gramStart"/>
      <w:r w:rsidRPr="004C76B1">
        <w:rPr>
          <w:rFonts w:ascii="Calibri" w:hAnsi="Calibri" w:cs="Calibri"/>
        </w:rPr>
        <w:t>a data</w:t>
      </w:r>
      <w:proofErr w:type="gramEnd"/>
      <w:r w:rsidRPr="004C76B1">
        <w:rPr>
          <w:rFonts w:ascii="Calibri" w:hAnsi="Calibri" w:cs="Calibri"/>
        </w:rPr>
        <w:t xml:space="preserve"> breach, ransomware attack, or system compromise.</w:t>
      </w:r>
    </w:p>
    <w:p w14:paraId="366C4ACF" w14:textId="28685582" w:rsidR="00BB7071" w:rsidRPr="004C76B1" w:rsidRDefault="008B7598" w:rsidP="00BB7071">
      <w:pPr>
        <w:rPr>
          <w:rFonts w:ascii="Calibri" w:hAnsi="Calibri" w:cs="Calibri"/>
        </w:rPr>
      </w:pPr>
      <w:r>
        <w:rPr>
          <w:rFonts w:ascii="Calibri" w:hAnsi="Calibri" w:cs="Calibri"/>
        </w:rPr>
        <w:pict w14:anchorId="565C1CF4">
          <v:rect id="_x0000_i1025" style="width:540pt;height:1.5pt" o:hralign="center" o:hrstd="t" o:hrnoshade="t" o:hr="t" fillcolor="#4286f4" stroked="f"/>
        </w:pict>
      </w:r>
    </w:p>
    <w:p w14:paraId="737EC1C9" w14:textId="77777777" w:rsidR="00BB7071" w:rsidRPr="004C76B1" w:rsidRDefault="00BB7071" w:rsidP="00BB7071">
      <w:pPr>
        <w:rPr>
          <w:rFonts w:ascii="Calibri" w:hAnsi="Calibri" w:cs="Calibri"/>
          <w:b/>
          <w:bCs/>
        </w:rPr>
      </w:pPr>
      <w:r w:rsidRPr="004C76B1">
        <w:rPr>
          <w:rFonts w:ascii="Calibri" w:hAnsi="Calibri" w:cs="Calibri"/>
          <w:b/>
          <w:bCs/>
        </w:rPr>
        <w:t>2. Incident Response Team (IRT)</w:t>
      </w:r>
    </w:p>
    <w:p w14:paraId="60DD2D02" w14:textId="77777777" w:rsidR="00BB7071" w:rsidRPr="004C76B1" w:rsidRDefault="00BB7071" w:rsidP="00BB7071">
      <w:pPr>
        <w:rPr>
          <w:rFonts w:ascii="Calibri" w:hAnsi="Calibri" w:cs="Calibri"/>
          <w:b/>
          <w:bCs/>
        </w:rPr>
      </w:pPr>
      <w:r w:rsidRPr="004C76B1">
        <w:rPr>
          <w:rFonts w:ascii="Calibri" w:hAnsi="Calibri" w:cs="Calibri"/>
          <w:b/>
          <w:bCs/>
        </w:rPr>
        <w:t>2.1 Incident Response Team Roles and Responsibilities</w:t>
      </w:r>
    </w:p>
    <w:p w14:paraId="2014A2A2" w14:textId="77777777" w:rsidR="00BB7071" w:rsidRPr="004C76B1" w:rsidRDefault="00BB7071" w:rsidP="00BB7071">
      <w:pPr>
        <w:numPr>
          <w:ilvl w:val="0"/>
          <w:numId w:val="2"/>
        </w:numPr>
        <w:rPr>
          <w:rFonts w:ascii="Calibri" w:hAnsi="Calibri" w:cs="Calibri"/>
        </w:rPr>
      </w:pPr>
      <w:r w:rsidRPr="004C76B1">
        <w:rPr>
          <w:rFonts w:ascii="Calibri" w:hAnsi="Calibri" w:cs="Calibri"/>
          <w:b/>
          <w:bCs/>
        </w:rPr>
        <w:t>Incident Response Manager (IRM):</w:t>
      </w:r>
    </w:p>
    <w:p w14:paraId="52AFF2D3" w14:textId="77777777" w:rsidR="00BB7071" w:rsidRPr="004C76B1" w:rsidRDefault="00BB7071" w:rsidP="00BB7071">
      <w:pPr>
        <w:numPr>
          <w:ilvl w:val="1"/>
          <w:numId w:val="2"/>
        </w:numPr>
        <w:rPr>
          <w:rFonts w:ascii="Calibri" w:hAnsi="Calibri" w:cs="Calibri"/>
        </w:rPr>
      </w:pPr>
      <w:r w:rsidRPr="004C76B1">
        <w:rPr>
          <w:rFonts w:ascii="Calibri" w:hAnsi="Calibri" w:cs="Calibri"/>
        </w:rPr>
        <w:t>Overall leader of the incident response process.</w:t>
      </w:r>
    </w:p>
    <w:p w14:paraId="4303578D" w14:textId="77777777" w:rsidR="00BB7071" w:rsidRPr="004C76B1" w:rsidRDefault="00BB7071" w:rsidP="00BB7071">
      <w:pPr>
        <w:numPr>
          <w:ilvl w:val="1"/>
          <w:numId w:val="2"/>
        </w:numPr>
        <w:rPr>
          <w:rFonts w:ascii="Calibri" w:hAnsi="Calibri" w:cs="Calibri"/>
        </w:rPr>
      </w:pPr>
      <w:r w:rsidRPr="004C76B1">
        <w:rPr>
          <w:rFonts w:ascii="Calibri" w:hAnsi="Calibri" w:cs="Calibri"/>
        </w:rPr>
        <w:t>Ensures all necessary resources are allocated.</w:t>
      </w:r>
    </w:p>
    <w:p w14:paraId="7242A053" w14:textId="77777777" w:rsidR="00BB7071" w:rsidRPr="004C76B1" w:rsidRDefault="00BB7071" w:rsidP="00BB7071">
      <w:pPr>
        <w:numPr>
          <w:ilvl w:val="1"/>
          <w:numId w:val="2"/>
        </w:numPr>
        <w:rPr>
          <w:rFonts w:ascii="Calibri" w:hAnsi="Calibri" w:cs="Calibri"/>
        </w:rPr>
      </w:pPr>
      <w:r w:rsidRPr="004C76B1">
        <w:rPr>
          <w:rFonts w:ascii="Calibri" w:hAnsi="Calibri" w:cs="Calibri"/>
        </w:rPr>
        <w:t>Coordinates with external stakeholders, including law enforcement, if necessary.</w:t>
      </w:r>
    </w:p>
    <w:p w14:paraId="010D83C5" w14:textId="77777777" w:rsidR="00BB7071" w:rsidRPr="004C76B1" w:rsidRDefault="00BB7071" w:rsidP="00BB7071">
      <w:pPr>
        <w:numPr>
          <w:ilvl w:val="0"/>
          <w:numId w:val="2"/>
        </w:numPr>
        <w:rPr>
          <w:rFonts w:ascii="Calibri" w:hAnsi="Calibri" w:cs="Calibri"/>
        </w:rPr>
      </w:pPr>
      <w:r w:rsidRPr="004C76B1">
        <w:rPr>
          <w:rFonts w:ascii="Calibri" w:hAnsi="Calibri" w:cs="Calibri"/>
          <w:b/>
          <w:bCs/>
        </w:rPr>
        <w:t>IT Security Specialist:</w:t>
      </w:r>
    </w:p>
    <w:p w14:paraId="7E84DA87" w14:textId="77777777" w:rsidR="00BB7071" w:rsidRPr="004C76B1" w:rsidRDefault="00BB7071" w:rsidP="00BB7071">
      <w:pPr>
        <w:numPr>
          <w:ilvl w:val="1"/>
          <w:numId w:val="2"/>
        </w:numPr>
        <w:rPr>
          <w:rFonts w:ascii="Calibri" w:hAnsi="Calibri" w:cs="Calibri"/>
        </w:rPr>
      </w:pPr>
      <w:r w:rsidRPr="004C76B1">
        <w:rPr>
          <w:rFonts w:ascii="Calibri" w:hAnsi="Calibri" w:cs="Calibri"/>
        </w:rPr>
        <w:t xml:space="preserve">Technical </w:t>
      </w:r>
      <w:proofErr w:type="gramStart"/>
      <w:r w:rsidRPr="004C76B1">
        <w:rPr>
          <w:rFonts w:ascii="Calibri" w:hAnsi="Calibri" w:cs="Calibri"/>
        </w:rPr>
        <w:t>lead</w:t>
      </w:r>
      <w:proofErr w:type="gramEnd"/>
      <w:r w:rsidRPr="004C76B1">
        <w:rPr>
          <w:rFonts w:ascii="Calibri" w:hAnsi="Calibri" w:cs="Calibri"/>
        </w:rPr>
        <w:t xml:space="preserve"> </w:t>
      </w:r>
      <w:proofErr w:type="gramStart"/>
      <w:r w:rsidRPr="004C76B1">
        <w:rPr>
          <w:rFonts w:ascii="Calibri" w:hAnsi="Calibri" w:cs="Calibri"/>
        </w:rPr>
        <w:t>on</w:t>
      </w:r>
      <w:proofErr w:type="gramEnd"/>
      <w:r w:rsidRPr="004C76B1">
        <w:rPr>
          <w:rFonts w:ascii="Calibri" w:hAnsi="Calibri" w:cs="Calibri"/>
        </w:rPr>
        <w:t xml:space="preserve"> identifying and containing the threat.</w:t>
      </w:r>
    </w:p>
    <w:p w14:paraId="49C07590" w14:textId="77777777" w:rsidR="00BB7071" w:rsidRPr="004C76B1" w:rsidRDefault="00BB7071" w:rsidP="00BB7071">
      <w:pPr>
        <w:numPr>
          <w:ilvl w:val="1"/>
          <w:numId w:val="2"/>
        </w:numPr>
        <w:rPr>
          <w:rFonts w:ascii="Calibri" w:hAnsi="Calibri" w:cs="Calibri"/>
        </w:rPr>
      </w:pPr>
      <w:r w:rsidRPr="004C76B1">
        <w:rPr>
          <w:rFonts w:ascii="Calibri" w:hAnsi="Calibri" w:cs="Calibri"/>
        </w:rPr>
        <w:t>Performs forensic analysis of affected systems.</w:t>
      </w:r>
    </w:p>
    <w:p w14:paraId="776AF8BD" w14:textId="77777777" w:rsidR="00BB7071" w:rsidRPr="004C76B1" w:rsidRDefault="00BB7071" w:rsidP="00BB7071">
      <w:pPr>
        <w:numPr>
          <w:ilvl w:val="1"/>
          <w:numId w:val="2"/>
        </w:numPr>
        <w:rPr>
          <w:rFonts w:ascii="Calibri" w:hAnsi="Calibri" w:cs="Calibri"/>
        </w:rPr>
      </w:pPr>
      <w:r w:rsidRPr="004C76B1">
        <w:rPr>
          <w:rFonts w:ascii="Calibri" w:hAnsi="Calibri" w:cs="Calibri"/>
        </w:rPr>
        <w:t>Works with other departments to secure and restore systems.</w:t>
      </w:r>
    </w:p>
    <w:p w14:paraId="5DD56C49" w14:textId="77777777" w:rsidR="00BB7071" w:rsidRPr="004C76B1" w:rsidRDefault="00BB7071" w:rsidP="00BB7071">
      <w:pPr>
        <w:numPr>
          <w:ilvl w:val="0"/>
          <w:numId w:val="2"/>
        </w:numPr>
        <w:rPr>
          <w:rFonts w:ascii="Calibri" w:hAnsi="Calibri" w:cs="Calibri"/>
        </w:rPr>
      </w:pPr>
      <w:r w:rsidRPr="004C76B1">
        <w:rPr>
          <w:rFonts w:ascii="Calibri" w:hAnsi="Calibri" w:cs="Calibri"/>
          <w:b/>
          <w:bCs/>
        </w:rPr>
        <w:t>Legal &amp; Compliance Officer:</w:t>
      </w:r>
    </w:p>
    <w:p w14:paraId="5FA80FA6" w14:textId="77777777" w:rsidR="00BB7071" w:rsidRPr="004C76B1" w:rsidRDefault="00BB7071" w:rsidP="00BB7071">
      <w:pPr>
        <w:numPr>
          <w:ilvl w:val="1"/>
          <w:numId w:val="2"/>
        </w:numPr>
        <w:rPr>
          <w:rFonts w:ascii="Calibri" w:hAnsi="Calibri" w:cs="Calibri"/>
        </w:rPr>
      </w:pPr>
      <w:r w:rsidRPr="004C76B1">
        <w:rPr>
          <w:rFonts w:ascii="Calibri" w:hAnsi="Calibri" w:cs="Calibri"/>
        </w:rPr>
        <w:lastRenderedPageBreak/>
        <w:t>Ensures legal compliance throughout the incident response.</w:t>
      </w:r>
    </w:p>
    <w:p w14:paraId="4D6D390F" w14:textId="77777777" w:rsidR="00BB7071" w:rsidRPr="004C76B1" w:rsidRDefault="00BB7071" w:rsidP="00BB7071">
      <w:pPr>
        <w:numPr>
          <w:ilvl w:val="1"/>
          <w:numId w:val="2"/>
        </w:numPr>
        <w:rPr>
          <w:rFonts w:ascii="Calibri" w:hAnsi="Calibri" w:cs="Calibri"/>
        </w:rPr>
      </w:pPr>
      <w:r w:rsidRPr="004C76B1">
        <w:rPr>
          <w:rFonts w:ascii="Calibri" w:hAnsi="Calibri" w:cs="Calibri"/>
        </w:rPr>
        <w:t>Coordinates with regulatory bodies and assists with breach notification requirements.</w:t>
      </w:r>
    </w:p>
    <w:p w14:paraId="7232C18C" w14:textId="77777777" w:rsidR="00BB7071" w:rsidRPr="004C76B1" w:rsidRDefault="00BB7071" w:rsidP="00BB7071">
      <w:pPr>
        <w:numPr>
          <w:ilvl w:val="1"/>
          <w:numId w:val="2"/>
        </w:numPr>
        <w:rPr>
          <w:rFonts w:ascii="Calibri" w:hAnsi="Calibri" w:cs="Calibri"/>
        </w:rPr>
      </w:pPr>
      <w:r w:rsidRPr="004C76B1">
        <w:rPr>
          <w:rFonts w:ascii="Calibri" w:hAnsi="Calibri" w:cs="Calibri"/>
        </w:rPr>
        <w:t>Advises on risk mitigation and liability management.</w:t>
      </w:r>
    </w:p>
    <w:p w14:paraId="2038148B" w14:textId="77777777" w:rsidR="00BB7071" w:rsidRPr="004C76B1" w:rsidRDefault="00BB7071" w:rsidP="00BB7071">
      <w:pPr>
        <w:numPr>
          <w:ilvl w:val="0"/>
          <w:numId w:val="2"/>
        </w:numPr>
        <w:rPr>
          <w:rFonts w:ascii="Calibri" w:hAnsi="Calibri" w:cs="Calibri"/>
        </w:rPr>
      </w:pPr>
      <w:r w:rsidRPr="004C76B1">
        <w:rPr>
          <w:rFonts w:ascii="Calibri" w:hAnsi="Calibri" w:cs="Calibri"/>
          <w:b/>
          <w:bCs/>
        </w:rPr>
        <w:t>Communications Officer:</w:t>
      </w:r>
    </w:p>
    <w:p w14:paraId="2278D591" w14:textId="77777777" w:rsidR="00BB7071" w:rsidRPr="004C76B1" w:rsidRDefault="00BB7071" w:rsidP="00BB7071">
      <w:pPr>
        <w:numPr>
          <w:ilvl w:val="1"/>
          <w:numId w:val="2"/>
        </w:numPr>
        <w:rPr>
          <w:rFonts w:ascii="Calibri" w:hAnsi="Calibri" w:cs="Calibri"/>
        </w:rPr>
      </w:pPr>
      <w:r w:rsidRPr="004C76B1">
        <w:rPr>
          <w:rFonts w:ascii="Calibri" w:hAnsi="Calibri" w:cs="Calibri"/>
        </w:rPr>
        <w:t>Responsible for internal and external communication during the incident.</w:t>
      </w:r>
    </w:p>
    <w:p w14:paraId="10A5D094" w14:textId="77777777" w:rsidR="00BB7071" w:rsidRPr="004C76B1" w:rsidRDefault="00BB7071" w:rsidP="00BB7071">
      <w:pPr>
        <w:numPr>
          <w:ilvl w:val="1"/>
          <w:numId w:val="2"/>
        </w:numPr>
        <w:rPr>
          <w:rFonts w:ascii="Calibri" w:hAnsi="Calibri" w:cs="Calibri"/>
        </w:rPr>
      </w:pPr>
      <w:r w:rsidRPr="004C76B1">
        <w:rPr>
          <w:rFonts w:ascii="Calibri" w:hAnsi="Calibri" w:cs="Calibri"/>
        </w:rPr>
        <w:t>Coordinates messaging for customers, vendors, and the media if needed.</w:t>
      </w:r>
    </w:p>
    <w:p w14:paraId="443F7A62" w14:textId="77777777" w:rsidR="00BB7071" w:rsidRPr="004C76B1" w:rsidRDefault="00BB7071" w:rsidP="00BB7071">
      <w:pPr>
        <w:numPr>
          <w:ilvl w:val="1"/>
          <w:numId w:val="2"/>
        </w:numPr>
        <w:rPr>
          <w:rFonts w:ascii="Calibri" w:hAnsi="Calibri" w:cs="Calibri"/>
        </w:rPr>
      </w:pPr>
      <w:r w:rsidRPr="004C76B1">
        <w:rPr>
          <w:rFonts w:ascii="Calibri" w:hAnsi="Calibri" w:cs="Calibri"/>
        </w:rPr>
        <w:t>Ensures a consistent and clear flow of information.</w:t>
      </w:r>
    </w:p>
    <w:p w14:paraId="5246D96B" w14:textId="77777777" w:rsidR="00BB7071" w:rsidRPr="004C76B1" w:rsidRDefault="00BB7071" w:rsidP="00BB7071">
      <w:pPr>
        <w:numPr>
          <w:ilvl w:val="0"/>
          <w:numId w:val="2"/>
        </w:numPr>
        <w:rPr>
          <w:rFonts w:ascii="Calibri" w:hAnsi="Calibri" w:cs="Calibri"/>
        </w:rPr>
      </w:pPr>
      <w:r w:rsidRPr="004C76B1">
        <w:rPr>
          <w:rFonts w:ascii="Calibri" w:hAnsi="Calibri" w:cs="Calibri"/>
          <w:b/>
          <w:bCs/>
        </w:rPr>
        <w:t>HR and Employee Relations:</w:t>
      </w:r>
    </w:p>
    <w:p w14:paraId="030FB338" w14:textId="77777777" w:rsidR="00BB7071" w:rsidRPr="004C76B1" w:rsidRDefault="00BB7071" w:rsidP="00BB7071">
      <w:pPr>
        <w:numPr>
          <w:ilvl w:val="1"/>
          <w:numId w:val="2"/>
        </w:numPr>
        <w:rPr>
          <w:rFonts w:ascii="Calibri" w:hAnsi="Calibri" w:cs="Calibri"/>
        </w:rPr>
      </w:pPr>
      <w:r w:rsidRPr="004C76B1">
        <w:rPr>
          <w:rFonts w:ascii="Calibri" w:hAnsi="Calibri" w:cs="Calibri"/>
        </w:rPr>
        <w:t xml:space="preserve">Ensures that internal employees are informed and </w:t>
      </w:r>
      <w:proofErr w:type="gramStart"/>
      <w:r w:rsidRPr="004C76B1">
        <w:rPr>
          <w:rFonts w:ascii="Calibri" w:hAnsi="Calibri" w:cs="Calibri"/>
        </w:rPr>
        <w:t>manages</w:t>
      </w:r>
      <w:proofErr w:type="gramEnd"/>
      <w:r w:rsidRPr="004C76B1">
        <w:rPr>
          <w:rFonts w:ascii="Calibri" w:hAnsi="Calibri" w:cs="Calibri"/>
        </w:rPr>
        <w:t xml:space="preserve"> employee-related aspects of the incident.</w:t>
      </w:r>
    </w:p>
    <w:p w14:paraId="0C5B1A8D" w14:textId="77777777" w:rsidR="00BB7071" w:rsidRPr="004C76B1" w:rsidRDefault="00BB7071" w:rsidP="00BB7071">
      <w:pPr>
        <w:numPr>
          <w:ilvl w:val="1"/>
          <w:numId w:val="2"/>
        </w:numPr>
        <w:rPr>
          <w:rFonts w:ascii="Calibri" w:hAnsi="Calibri" w:cs="Calibri"/>
        </w:rPr>
      </w:pPr>
      <w:r w:rsidRPr="004C76B1">
        <w:rPr>
          <w:rFonts w:ascii="Calibri" w:hAnsi="Calibri" w:cs="Calibri"/>
        </w:rPr>
        <w:t>Helps address internal or external threats involving employees (e.g., insider threats).</w:t>
      </w:r>
    </w:p>
    <w:p w14:paraId="1E165756" w14:textId="77777777" w:rsidR="00BB7071" w:rsidRPr="004C76B1" w:rsidRDefault="00BB7071" w:rsidP="00BB7071">
      <w:pPr>
        <w:numPr>
          <w:ilvl w:val="0"/>
          <w:numId w:val="2"/>
        </w:numPr>
        <w:rPr>
          <w:rFonts w:ascii="Calibri" w:hAnsi="Calibri" w:cs="Calibri"/>
        </w:rPr>
      </w:pPr>
      <w:r w:rsidRPr="004C76B1">
        <w:rPr>
          <w:rFonts w:ascii="Calibri" w:hAnsi="Calibri" w:cs="Calibri"/>
          <w:b/>
          <w:bCs/>
        </w:rPr>
        <w:t>Third-Party Experts (if applicable):</w:t>
      </w:r>
    </w:p>
    <w:p w14:paraId="5A214CFB" w14:textId="77777777" w:rsidR="00BB7071" w:rsidRPr="004C76B1" w:rsidRDefault="00BB7071" w:rsidP="00BB7071">
      <w:pPr>
        <w:numPr>
          <w:ilvl w:val="1"/>
          <w:numId w:val="2"/>
        </w:numPr>
        <w:rPr>
          <w:rFonts w:ascii="Calibri" w:hAnsi="Calibri" w:cs="Calibri"/>
        </w:rPr>
      </w:pPr>
      <w:r w:rsidRPr="004C76B1">
        <w:rPr>
          <w:rFonts w:ascii="Calibri" w:hAnsi="Calibri" w:cs="Calibri"/>
        </w:rPr>
        <w:t>External cybersecurity experts or consultants brought in for specialized expertise or incident handling.</w:t>
      </w:r>
    </w:p>
    <w:p w14:paraId="4A932677" w14:textId="77777777" w:rsidR="00BB7071" w:rsidRPr="004C76B1" w:rsidRDefault="00BB7071" w:rsidP="00BB7071">
      <w:pPr>
        <w:rPr>
          <w:rFonts w:ascii="Calibri" w:hAnsi="Calibri" w:cs="Calibri"/>
          <w:b/>
          <w:bCs/>
        </w:rPr>
      </w:pPr>
      <w:r w:rsidRPr="004C76B1">
        <w:rPr>
          <w:rFonts w:ascii="Calibri" w:hAnsi="Calibri" w:cs="Calibri"/>
          <w:b/>
          <w:bCs/>
        </w:rPr>
        <w:t>2.2 Contact Information</w:t>
      </w:r>
    </w:p>
    <w:p w14:paraId="0A378D55" w14:textId="77777777" w:rsidR="00BB7071" w:rsidRPr="004C76B1" w:rsidRDefault="00BB7071" w:rsidP="00BB7071">
      <w:pPr>
        <w:rPr>
          <w:rFonts w:ascii="Calibri" w:hAnsi="Calibri" w:cs="Calibri"/>
        </w:rPr>
      </w:pPr>
      <w:r w:rsidRPr="004C76B1">
        <w:rPr>
          <w:rFonts w:ascii="Calibri" w:hAnsi="Calibri" w:cs="Calibri"/>
        </w:rPr>
        <w:t>Provide the names, titles, phone numbers, and email addresses of key IRT members.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1"/>
        <w:gridCol w:w="2769"/>
        <w:gridCol w:w="1550"/>
        <w:gridCol w:w="2463"/>
      </w:tblGrid>
      <w:tr w:rsidR="00BB7071" w:rsidRPr="004C76B1" w14:paraId="05818D3E" w14:textId="77777777" w:rsidTr="00BB7071">
        <w:trPr>
          <w:tblHeader/>
          <w:tblCellSpacing w:w="15" w:type="dxa"/>
        </w:trPr>
        <w:tc>
          <w:tcPr>
            <w:tcW w:w="0" w:type="auto"/>
            <w:vAlign w:val="center"/>
            <w:hideMark/>
          </w:tcPr>
          <w:p w14:paraId="1035B127" w14:textId="77777777" w:rsidR="00BB7071" w:rsidRPr="004C76B1" w:rsidRDefault="00BB7071" w:rsidP="00BB7071">
            <w:pPr>
              <w:rPr>
                <w:rFonts w:ascii="Calibri" w:hAnsi="Calibri" w:cs="Calibri"/>
                <w:b/>
                <w:bCs/>
              </w:rPr>
            </w:pPr>
            <w:r w:rsidRPr="004C76B1">
              <w:rPr>
                <w:rFonts w:ascii="Calibri" w:hAnsi="Calibri" w:cs="Calibri"/>
                <w:b/>
                <w:bCs/>
              </w:rPr>
              <w:t>Name</w:t>
            </w:r>
          </w:p>
        </w:tc>
        <w:tc>
          <w:tcPr>
            <w:tcW w:w="0" w:type="auto"/>
            <w:vAlign w:val="center"/>
            <w:hideMark/>
          </w:tcPr>
          <w:p w14:paraId="76D9CC47" w14:textId="77777777" w:rsidR="00BB7071" w:rsidRPr="004C76B1" w:rsidRDefault="00BB7071" w:rsidP="00BB7071">
            <w:pPr>
              <w:rPr>
                <w:rFonts w:ascii="Calibri" w:hAnsi="Calibri" w:cs="Calibri"/>
                <w:b/>
                <w:bCs/>
              </w:rPr>
            </w:pPr>
            <w:r w:rsidRPr="004C76B1">
              <w:rPr>
                <w:rFonts w:ascii="Calibri" w:hAnsi="Calibri" w:cs="Calibri"/>
                <w:b/>
                <w:bCs/>
              </w:rPr>
              <w:t>Role</w:t>
            </w:r>
          </w:p>
        </w:tc>
        <w:tc>
          <w:tcPr>
            <w:tcW w:w="0" w:type="auto"/>
            <w:vAlign w:val="center"/>
            <w:hideMark/>
          </w:tcPr>
          <w:p w14:paraId="1C7EB8F4" w14:textId="77777777" w:rsidR="00BB7071" w:rsidRPr="004C76B1" w:rsidRDefault="00BB7071" w:rsidP="00BB7071">
            <w:pPr>
              <w:rPr>
                <w:rFonts w:ascii="Calibri" w:hAnsi="Calibri" w:cs="Calibri"/>
                <w:b/>
                <w:bCs/>
              </w:rPr>
            </w:pPr>
            <w:r w:rsidRPr="004C76B1">
              <w:rPr>
                <w:rFonts w:ascii="Calibri" w:hAnsi="Calibri" w:cs="Calibri"/>
                <w:b/>
                <w:bCs/>
              </w:rPr>
              <w:t>Phone</w:t>
            </w:r>
          </w:p>
        </w:tc>
        <w:tc>
          <w:tcPr>
            <w:tcW w:w="0" w:type="auto"/>
            <w:vAlign w:val="center"/>
            <w:hideMark/>
          </w:tcPr>
          <w:p w14:paraId="448A378A" w14:textId="77777777" w:rsidR="00BB7071" w:rsidRPr="004C76B1" w:rsidRDefault="00BB7071" w:rsidP="00BB7071">
            <w:pPr>
              <w:rPr>
                <w:rFonts w:ascii="Calibri" w:hAnsi="Calibri" w:cs="Calibri"/>
                <w:b/>
                <w:bCs/>
              </w:rPr>
            </w:pPr>
            <w:r w:rsidRPr="004C76B1">
              <w:rPr>
                <w:rFonts w:ascii="Calibri" w:hAnsi="Calibri" w:cs="Calibri"/>
                <w:b/>
                <w:bCs/>
              </w:rPr>
              <w:t>Email</w:t>
            </w:r>
          </w:p>
        </w:tc>
      </w:tr>
      <w:tr w:rsidR="00BB7071" w:rsidRPr="004C76B1" w14:paraId="0F68DFB6" w14:textId="77777777" w:rsidTr="00BB7071">
        <w:trPr>
          <w:tblCellSpacing w:w="15" w:type="dxa"/>
        </w:trPr>
        <w:tc>
          <w:tcPr>
            <w:tcW w:w="0" w:type="auto"/>
            <w:vAlign w:val="center"/>
            <w:hideMark/>
          </w:tcPr>
          <w:p w14:paraId="56142A69" w14:textId="77777777" w:rsidR="00BB7071" w:rsidRPr="004C76B1" w:rsidRDefault="00BB7071" w:rsidP="00BB7071">
            <w:pPr>
              <w:rPr>
                <w:rFonts w:ascii="Calibri" w:hAnsi="Calibri" w:cs="Calibri"/>
              </w:rPr>
            </w:pPr>
            <w:r w:rsidRPr="004C76B1">
              <w:rPr>
                <w:rFonts w:ascii="Calibri" w:hAnsi="Calibri" w:cs="Calibri"/>
              </w:rPr>
              <w:t>John Doe</w:t>
            </w:r>
          </w:p>
        </w:tc>
        <w:tc>
          <w:tcPr>
            <w:tcW w:w="0" w:type="auto"/>
            <w:vAlign w:val="center"/>
            <w:hideMark/>
          </w:tcPr>
          <w:p w14:paraId="5EABE266" w14:textId="77777777" w:rsidR="00BB7071" w:rsidRPr="004C76B1" w:rsidRDefault="00BB7071" w:rsidP="00BB7071">
            <w:pPr>
              <w:rPr>
                <w:rFonts w:ascii="Calibri" w:hAnsi="Calibri" w:cs="Calibri"/>
              </w:rPr>
            </w:pPr>
            <w:r w:rsidRPr="004C76B1">
              <w:rPr>
                <w:rFonts w:ascii="Calibri" w:hAnsi="Calibri" w:cs="Calibri"/>
              </w:rPr>
              <w:t>Incident Response Manager</w:t>
            </w:r>
          </w:p>
        </w:tc>
        <w:tc>
          <w:tcPr>
            <w:tcW w:w="0" w:type="auto"/>
            <w:vAlign w:val="center"/>
            <w:hideMark/>
          </w:tcPr>
          <w:p w14:paraId="03193E3F" w14:textId="77777777" w:rsidR="00BB7071" w:rsidRPr="004C76B1" w:rsidRDefault="00BB7071" w:rsidP="00BB7071">
            <w:pPr>
              <w:rPr>
                <w:rFonts w:ascii="Calibri" w:hAnsi="Calibri" w:cs="Calibri"/>
              </w:rPr>
            </w:pPr>
            <w:r w:rsidRPr="004C76B1">
              <w:rPr>
                <w:rFonts w:ascii="Calibri" w:hAnsi="Calibri" w:cs="Calibri"/>
              </w:rPr>
              <w:t>(555) 123-4567</w:t>
            </w:r>
          </w:p>
        </w:tc>
        <w:tc>
          <w:tcPr>
            <w:tcW w:w="0" w:type="auto"/>
            <w:vAlign w:val="center"/>
            <w:hideMark/>
          </w:tcPr>
          <w:p w14:paraId="7A75AC88" w14:textId="77777777" w:rsidR="00BB7071" w:rsidRPr="004C76B1" w:rsidRDefault="00BB7071" w:rsidP="00BB7071">
            <w:pPr>
              <w:rPr>
                <w:rFonts w:ascii="Calibri" w:hAnsi="Calibri" w:cs="Calibri"/>
              </w:rPr>
            </w:pPr>
            <w:r w:rsidRPr="004C76B1">
              <w:rPr>
                <w:rFonts w:ascii="Calibri" w:hAnsi="Calibri" w:cs="Calibri"/>
              </w:rPr>
              <w:t>jdoe@company.com</w:t>
            </w:r>
          </w:p>
        </w:tc>
      </w:tr>
      <w:tr w:rsidR="00BB7071" w:rsidRPr="004C76B1" w14:paraId="3E494617" w14:textId="77777777" w:rsidTr="00BB7071">
        <w:trPr>
          <w:tblCellSpacing w:w="15" w:type="dxa"/>
        </w:trPr>
        <w:tc>
          <w:tcPr>
            <w:tcW w:w="0" w:type="auto"/>
            <w:vAlign w:val="center"/>
            <w:hideMark/>
          </w:tcPr>
          <w:p w14:paraId="455B0EBA" w14:textId="77777777" w:rsidR="00BB7071" w:rsidRPr="004C76B1" w:rsidRDefault="00BB7071" w:rsidP="00BB7071">
            <w:pPr>
              <w:rPr>
                <w:rFonts w:ascii="Calibri" w:hAnsi="Calibri" w:cs="Calibri"/>
              </w:rPr>
            </w:pPr>
            <w:r w:rsidRPr="004C76B1">
              <w:rPr>
                <w:rFonts w:ascii="Calibri" w:hAnsi="Calibri" w:cs="Calibri"/>
              </w:rPr>
              <w:t>Jane Smith</w:t>
            </w:r>
          </w:p>
        </w:tc>
        <w:tc>
          <w:tcPr>
            <w:tcW w:w="0" w:type="auto"/>
            <w:vAlign w:val="center"/>
            <w:hideMark/>
          </w:tcPr>
          <w:p w14:paraId="5150C598" w14:textId="77777777" w:rsidR="00BB7071" w:rsidRPr="004C76B1" w:rsidRDefault="00BB7071" w:rsidP="00BB7071">
            <w:pPr>
              <w:rPr>
                <w:rFonts w:ascii="Calibri" w:hAnsi="Calibri" w:cs="Calibri"/>
              </w:rPr>
            </w:pPr>
            <w:r w:rsidRPr="004C76B1">
              <w:rPr>
                <w:rFonts w:ascii="Calibri" w:hAnsi="Calibri" w:cs="Calibri"/>
              </w:rPr>
              <w:t>IT Security Specialist</w:t>
            </w:r>
          </w:p>
        </w:tc>
        <w:tc>
          <w:tcPr>
            <w:tcW w:w="0" w:type="auto"/>
            <w:vAlign w:val="center"/>
            <w:hideMark/>
          </w:tcPr>
          <w:p w14:paraId="22B931C3" w14:textId="77777777" w:rsidR="00BB7071" w:rsidRPr="004C76B1" w:rsidRDefault="00BB7071" w:rsidP="00BB7071">
            <w:pPr>
              <w:rPr>
                <w:rFonts w:ascii="Calibri" w:hAnsi="Calibri" w:cs="Calibri"/>
              </w:rPr>
            </w:pPr>
            <w:r w:rsidRPr="004C76B1">
              <w:rPr>
                <w:rFonts w:ascii="Calibri" w:hAnsi="Calibri" w:cs="Calibri"/>
              </w:rPr>
              <w:t>(555) 234-5678</w:t>
            </w:r>
          </w:p>
        </w:tc>
        <w:tc>
          <w:tcPr>
            <w:tcW w:w="0" w:type="auto"/>
            <w:vAlign w:val="center"/>
            <w:hideMark/>
          </w:tcPr>
          <w:p w14:paraId="35B6BBA4" w14:textId="77777777" w:rsidR="00BB7071" w:rsidRPr="004C76B1" w:rsidRDefault="00BB7071" w:rsidP="00BB7071">
            <w:pPr>
              <w:rPr>
                <w:rFonts w:ascii="Calibri" w:hAnsi="Calibri" w:cs="Calibri"/>
              </w:rPr>
            </w:pPr>
            <w:r w:rsidRPr="004C76B1">
              <w:rPr>
                <w:rFonts w:ascii="Calibri" w:hAnsi="Calibri" w:cs="Calibri"/>
              </w:rPr>
              <w:t>jsmith@company.com</w:t>
            </w:r>
          </w:p>
        </w:tc>
      </w:tr>
      <w:tr w:rsidR="00BB7071" w:rsidRPr="004C76B1" w14:paraId="1BD535F2" w14:textId="77777777" w:rsidTr="00BB7071">
        <w:trPr>
          <w:tblCellSpacing w:w="15" w:type="dxa"/>
        </w:trPr>
        <w:tc>
          <w:tcPr>
            <w:tcW w:w="0" w:type="auto"/>
            <w:vAlign w:val="center"/>
            <w:hideMark/>
          </w:tcPr>
          <w:p w14:paraId="1C12AD16" w14:textId="77777777" w:rsidR="00BB7071" w:rsidRPr="004C76B1" w:rsidRDefault="00BB7071" w:rsidP="00BB7071">
            <w:pPr>
              <w:rPr>
                <w:rFonts w:ascii="Calibri" w:hAnsi="Calibri" w:cs="Calibri"/>
              </w:rPr>
            </w:pPr>
            <w:r w:rsidRPr="004C76B1">
              <w:rPr>
                <w:rFonts w:ascii="Calibri" w:hAnsi="Calibri" w:cs="Calibri"/>
              </w:rPr>
              <w:t>Michael Brown</w:t>
            </w:r>
          </w:p>
        </w:tc>
        <w:tc>
          <w:tcPr>
            <w:tcW w:w="0" w:type="auto"/>
            <w:vAlign w:val="center"/>
            <w:hideMark/>
          </w:tcPr>
          <w:p w14:paraId="1386D879" w14:textId="77777777" w:rsidR="00BB7071" w:rsidRPr="004C76B1" w:rsidRDefault="00BB7071" w:rsidP="00BB7071">
            <w:pPr>
              <w:rPr>
                <w:rFonts w:ascii="Calibri" w:hAnsi="Calibri" w:cs="Calibri"/>
              </w:rPr>
            </w:pPr>
            <w:r w:rsidRPr="004C76B1">
              <w:rPr>
                <w:rFonts w:ascii="Calibri" w:hAnsi="Calibri" w:cs="Calibri"/>
              </w:rPr>
              <w:t>Legal &amp; Compliance Officer</w:t>
            </w:r>
          </w:p>
        </w:tc>
        <w:tc>
          <w:tcPr>
            <w:tcW w:w="0" w:type="auto"/>
            <w:vAlign w:val="center"/>
            <w:hideMark/>
          </w:tcPr>
          <w:p w14:paraId="372B4544" w14:textId="77777777" w:rsidR="00BB7071" w:rsidRPr="004C76B1" w:rsidRDefault="00BB7071" w:rsidP="00BB7071">
            <w:pPr>
              <w:rPr>
                <w:rFonts w:ascii="Calibri" w:hAnsi="Calibri" w:cs="Calibri"/>
              </w:rPr>
            </w:pPr>
            <w:r w:rsidRPr="004C76B1">
              <w:rPr>
                <w:rFonts w:ascii="Calibri" w:hAnsi="Calibri" w:cs="Calibri"/>
              </w:rPr>
              <w:t>(555) 345-6789</w:t>
            </w:r>
          </w:p>
        </w:tc>
        <w:tc>
          <w:tcPr>
            <w:tcW w:w="0" w:type="auto"/>
            <w:vAlign w:val="center"/>
            <w:hideMark/>
          </w:tcPr>
          <w:p w14:paraId="120D1B19" w14:textId="77777777" w:rsidR="00BB7071" w:rsidRPr="004C76B1" w:rsidRDefault="00BB7071" w:rsidP="00BB7071">
            <w:pPr>
              <w:rPr>
                <w:rFonts w:ascii="Calibri" w:hAnsi="Calibri" w:cs="Calibri"/>
              </w:rPr>
            </w:pPr>
            <w:r w:rsidRPr="004C76B1">
              <w:rPr>
                <w:rFonts w:ascii="Calibri" w:hAnsi="Calibri" w:cs="Calibri"/>
              </w:rPr>
              <w:t>mbrown@company.com</w:t>
            </w:r>
          </w:p>
        </w:tc>
      </w:tr>
      <w:tr w:rsidR="00BB7071" w:rsidRPr="004C76B1" w14:paraId="463627E5" w14:textId="77777777" w:rsidTr="00BB7071">
        <w:trPr>
          <w:tblCellSpacing w:w="15" w:type="dxa"/>
        </w:trPr>
        <w:tc>
          <w:tcPr>
            <w:tcW w:w="0" w:type="auto"/>
            <w:vAlign w:val="center"/>
            <w:hideMark/>
          </w:tcPr>
          <w:p w14:paraId="5D8350AA" w14:textId="77777777" w:rsidR="00BB7071" w:rsidRPr="004C76B1" w:rsidRDefault="00BB7071" w:rsidP="00BB7071">
            <w:pPr>
              <w:rPr>
                <w:rFonts w:ascii="Calibri" w:hAnsi="Calibri" w:cs="Calibri"/>
              </w:rPr>
            </w:pPr>
            <w:r w:rsidRPr="004C76B1">
              <w:rPr>
                <w:rFonts w:ascii="Calibri" w:hAnsi="Calibri" w:cs="Calibri"/>
              </w:rPr>
              <w:t>Emily White</w:t>
            </w:r>
          </w:p>
        </w:tc>
        <w:tc>
          <w:tcPr>
            <w:tcW w:w="0" w:type="auto"/>
            <w:vAlign w:val="center"/>
            <w:hideMark/>
          </w:tcPr>
          <w:p w14:paraId="11BA7C1A" w14:textId="77777777" w:rsidR="00BB7071" w:rsidRPr="004C76B1" w:rsidRDefault="00BB7071" w:rsidP="00BB7071">
            <w:pPr>
              <w:rPr>
                <w:rFonts w:ascii="Calibri" w:hAnsi="Calibri" w:cs="Calibri"/>
              </w:rPr>
            </w:pPr>
            <w:r w:rsidRPr="004C76B1">
              <w:rPr>
                <w:rFonts w:ascii="Calibri" w:hAnsi="Calibri" w:cs="Calibri"/>
              </w:rPr>
              <w:t>Communications Officer</w:t>
            </w:r>
          </w:p>
        </w:tc>
        <w:tc>
          <w:tcPr>
            <w:tcW w:w="0" w:type="auto"/>
            <w:vAlign w:val="center"/>
            <w:hideMark/>
          </w:tcPr>
          <w:p w14:paraId="3A37ABF7" w14:textId="77777777" w:rsidR="00BB7071" w:rsidRPr="004C76B1" w:rsidRDefault="00BB7071" w:rsidP="00BB7071">
            <w:pPr>
              <w:rPr>
                <w:rFonts w:ascii="Calibri" w:hAnsi="Calibri" w:cs="Calibri"/>
              </w:rPr>
            </w:pPr>
            <w:r w:rsidRPr="004C76B1">
              <w:rPr>
                <w:rFonts w:ascii="Calibri" w:hAnsi="Calibri" w:cs="Calibri"/>
              </w:rPr>
              <w:t>(555) 456-7890</w:t>
            </w:r>
          </w:p>
        </w:tc>
        <w:tc>
          <w:tcPr>
            <w:tcW w:w="0" w:type="auto"/>
            <w:vAlign w:val="center"/>
            <w:hideMark/>
          </w:tcPr>
          <w:p w14:paraId="04CCF741" w14:textId="77777777" w:rsidR="00BB7071" w:rsidRPr="004C76B1" w:rsidRDefault="00BB7071" w:rsidP="00BB7071">
            <w:pPr>
              <w:rPr>
                <w:rFonts w:ascii="Calibri" w:hAnsi="Calibri" w:cs="Calibri"/>
              </w:rPr>
            </w:pPr>
            <w:r w:rsidRPr="004C76B1">
              <w:rPr>
                <w:rFonts w:ascii="Calibri" w:hAnsi="Calibri" w:cs="Calibri"/>
              </w:rPr>
              <w:t>ewhite@company.com</w:t>
            </w:r>
          </w:p>
        </w:tc>
      </w:tr>
      <w:tr w:rsidR="00BB7071" w:rsidRPr="004C76B1" w14:paraId="1E27078A" w14:textId="77777777" w:rsidTr="00BB7071">
        <w:trPr>
          <w:tblCellSpacing w:w="15" w:type="dxa"/>
        </w:trPr>
        <w:tc>
          <w:tcPr>
            <w:tcW w:w="0" w:type="auto"/>
            <w:vAlign w:val="center"/>
            <w:hideMark/>
          </w:tcPr>
          <w:p w14:paraId="26A54745" w14:textId="77777777" w:rsidR="00BB7071" w:rsidRPr="004C76B1" w:rsidRDefault="00BB7071" w:rsidP="00BB7071">
            <w:pPr>
              <w:rPr>
                <w:rFonts w:ascii="Calibri" w:hAnsi="Calibri" w:cs="Calibri"/>
              </w:rPr>
            </w:pPr>
            <w:r w:rsidRPr="004C76B1">
              <w:rPr>
                <w:rFonts w:ascii="Calibri" w:hAnsi="Calibri" w:cs="Calibri"/>
              </w:rPr>
              <w:t>Sarah Green</w:t>
            </w:r>
          </w:p>
        </w:tc>
        <w:tc>
          <w:tcPr>
            <w:tcW w:w="0" w:type="auto"/>
            <w:vAlign w:val="center"/>
            <w:hideMark/>
          </w:tcPr>
          <w:p w14:paraId="2DABFC0F" w14:textId="77777777" w:rsidR="00BB7071" w:rsidRPr="004C76B1" w:rsidRDefault="00BB7071" w:rsidP="00BB7071">
            <w:pPr>
              <w:rPr>
                <w:rFonts w:ascii="Calibri" w:hAnsi="Calibri" w:cs="Calibri"/>
              </w:rPr>
            </w:pPr>
            <w:r w:rsidRPr="004C76B1">
              <w:rPr>
                <w:rFonts w:ascii="Calibri" w:hAnsi="Calibri" w:cs="Calibri"/>
              </w:rPr>
              <w:t>HR &amp; Employee Relations</w:t>
            </w:r>
          </w:p>
        </w:tc>
        <w:tc>
          <w:tcPr>
            <w:tcW w:w="0" w:type="auto"/>
            <w:vAlign w:val="center"/>
            <w:hideMark/>
          </w:tcPr>
          <w:p w14:paraId="39F184B2" w14:textId="77777777" w:rsidR="00BB7071" w:rsidRPr="004C76B1" w:rsidRDefault="00BB7071" w:rsidP="00BB7071">
            <w:pPr>
              <w:rPr>
                <w:rFonts w:ascii="Calibri" w:hAnsi="Calibri" w:cs="Calibri"/>
              </w:rPr>
            </w:pPr>
            <w:r w:rsidRPr="004C76B1">
              <w:rPr>
                <w:rFonts w:ascii="Calibri" w:hAnsi="Calibri" w:cs="Calibri"/>
              </w:rPr>
              <w:t>(555) 567-8901</w:t>
            </w:r>
          </w:p>
        </w:tc>
        <w:tc>
          <w:tcPr>
            <w:tcW w:w="0" w:type="auto"/>
            <w:vAlign w:val="center"/>
            <w:hideMark/>
          </w:tcPr>
          <w:p w14:paraId="017C71D1" w14:textId="77777777" w:rsidR="00BB7071" w:rsidRPr="004C76B1" w:rsidRDefault="00BB7071" w:rsidP="00BB7071">
            <w:pPr>
              <w:rPr>
                <w:rFonts w:ascii="Calibri" w:hAnsi="Calibri" w:cs="Calibri"/>
              </w:rPr>
            </w:pPr>
            <w:r w:rsidRPr="004C76B1">
              <w:rPr>
                <w:rFonts w:ascii="Calibri" w:hAnsi="Calibri" w:cs="Calibri"/>
              </w:rPr>
              <w:t>sgreen@company.com</w:t>
            </w:r>
          </w:p>
        </w:tc>
      </w:tr>
    </w:tbl>
    <w:p w14:paraId="5A58FDD8" w14:textId="7108AC91" w:rsidR="00BB7071" w:rsidRPr="004C76B1" w:rsidRDefault="008B7598" w:rsidP="00BB7071">
      <w:pPr>
        <w:rPr>
          <w:rFonts w:ascii="Calibri" w:hAnsi="Calibri" w:cs="Calibri"/>
        </w:rPr>
      </w:pPr>
      <w:r>
        <w:rPr>
          <w:rFonts w:ascii="Calibri" w:hAnsi="Calibri" w:cs="Calibri"/>
        </w:rPr>
        <w:pict w14:anchorId="26CFA864">
          <v:rect id="_x0000_i1026" style="width:540pt;height:1.5pt" o:hralign="center" o:hrstd="t" o:hrnoshade="t" o:hr="t" fillcolor="#4286f4" stroked="f"/>
        </w:pict>
      </w:r>
    </w:p>
    <w:p w14:paraId="230F1C1A" w14:textId="77777777" w:rsidR="00BB7071" w:rsidRPr="004C76B1" w:rsidRDefault="00BB7071" w:rsidP="00BB7071">
      <w:pPr>
        <w:rPr>
          <w:rFonts w:ascii="Calibri" w:hAnsi="Calibri" w:cs="Calibri"/>
          <w:b/>
          <w:bCs/>
        </w:rPr>
      </w:pPr>
      <w:r w:rsidRPr="004C76B1">
        <w:rPr>
          <w:rFonts w:ascii="Calibri" w:hAnsi="Calibri" w:cs="Calibri"/>
          <w:b/>
          <w:bCs/>
        </w:rPr>
        <w:t>3. Incident Detection &amp; Identification</w:t>
      </w:r>
    </w:p>
    <w:p w14:paraId="15B5DE53" w14:textId="77777777" w:rsidR="00BB7071" w:rsidRPr="004C76B1" w:rsidRDefault="00BB7071" w:rsidP="00BB7071">
      <w:pPr>
        <w:rPr>
          <w:rFonts w:ascii="Calibri" w:hAnsi="Calibri" w:cs="Calibri"/>
          <w:b/>
          <w:bCs/>
        </w:rPr>
      </w:pPr>
      <w:r w:rsidRPr="004C76B1">
        <w:rPr>
          <w:rFonts w:ascii="Calibri" w:hAnsi="Calibri" w:cs="Calibri"/>
          <w:b/>
          <w:bCs/>
        </w:rPr>
        <w:t>3.1 Incident Detection Methods</w:t>
      </w:r>
    </w:p>
    <w:p w14:paraId="7D1ED790" w14:textId="77777777" w:rsidR="00BB7071" w:rsidRPr="004C76B1" w:rsidRDefault="00BB7071" w:rsidP="00BB7071">
      <w:pPr>
        <w:numPr>
          <w:ilvl w:val="0"/>
          <w:numId w:val="3"/>
        </w:numPr>
        <w:rPr>
          <w:rFonts w:ascii="Calibri" w:hAnsi="Calibri" w:cs="Calibri"/>
        </w:rPr>
      </w:pPr>
      <w:r w:rsidRPr="004C76B1">
        <w:rPr>
          <w:rFonts w:ascii="Calibri" w:hAnsi="Calibri" w:cs="Calibri"/>
          <w:b/>
          <w:bCs/>
        </w:rPr>
        <w:t>Network Monitoring Tools:</w:t>
      </w:r>
      <w:r w:rsidRPr="004C76B1">
        <w:rPr>
          <w:rFonts w:ascii="Calibri" w:hAnsi="Calibri" w:cs="Calibri"/>
        </w:rPr>
        <w:t xml:space="preserve"> Regular scanning for unusual activity (e.g., firewalls, IDS/IPS).</w:t>
      </w:r>
    </w:p>
    <w:p w14:paraId="23409F1C" w14:textId="77777777" w:rsidR="00BB7071" w:rsidRPr="004C76B1" w:rsidRDefault="00BB7071" w:rsidP="00BB7071">
      <w:pPr>
        <w:numPr>
          <w:ilvl w:val="0"/>
          <w:numId w:val="3"/>
        </w:numPr>
        <w:rPr>
          <w:rFonts w:ascii="Calibri" w:hAnsi="Calibri" w:cs="Calibri"/>
        </w:rPr>
      </w:pPr>
      <w:r w:rsidRPr="004C76B1">
        <w:rPr>
          <w:rFonts w:ascii="Calibri" w:hAnsi="Calibri" w:cs="Calibri"/>
          <w:b/>
          <w:bCs/>
        </w:rPr>
        <w:t>Endpoint Security Software:</w:t>
      </w:r>
      <w:r w:rsidRPr="004C76B1">
        <w:rPr>
          <w:rFonts w:ascii="Calibri" w:hAnsi="Calibri" w:cs="Calibri"/>
        </w:rPr>
        <w:t xml:space="preserve"> Detects malware, ransomware, or unauthorized access.</w:t>
      </w:r>
    </w:p>
    <w:p w14:paraId="0124A8F4" w14:textId="77777777" w:rsidR="00BB7071" w:rsidRPr="004C76B1" w:rsidRDefault="00BB7071" w:rsidP="00BB7071">
      <w:pPr>
        <w:numPr>
          <w:ilvl w:val="0"/>
          <w:numId w:val="3"/>
        </w:numPr>
        <w:rPr>
          <w:rFonts w:ascii="Calibri" w:hAnsi="Calibri" w:cs="Calibri"/>
        </w:rPr>
      </w:pPr>
      <w:r w:rsidRPr="004C76B1">
        <w:rPr>
          <w:rFonts w:ascii="Calibri" w:hAnsi="Calibri" w:cs="Calibri"/>
          <w:b/>
          <w:bCs/>
        </w:rPr>
        <w:t>User Reports:</w:t>
      </w:r>
      <w:r w:rsidRPr="004C76B1">
        <w:rPr>
          <w:rFonts w:ascii="Calibri" w:hAnsi="Calibri" w:cs="Calibri"/>
        </w:rPr>
        <w:t xml:space="preserve"> Employees reporting suspicious activities (e.g., phishing attempts, strange emails).</w:t>
      </w:r>
    </w:p>
    <w:p w14:paraId="76723975" w14:textId="77777777" w:rsidR="00BB7071" w:rsidRPr="004C76B1" w:rsidRDefault="00BB7071" w:rsidP="00BB7071">
      <w:pPr>
        <w:numPr>
          <w:ilvl w:val="0"/>
          <w:numId w:val="3"/>
        </w:numPr>
        <w:rPr>
          <w:rFonts w:ascii="Calibri" w:hAnsi="Calibri" w:cs="Calibri"/>
        </w:rPr>
      </w:pPr>
      <w:r w:rsidRPr="004C76B1">
        <w:rPr>
          <w:rFonts w:ascii="Calibri" w:hAnsi="Calibri" w:cs="Calibri"/>
          <w:b/>
          <w:bCs/>
        </w:rPr>
        <w:t>Third-Party Alerts:</w:t>
      </w:r>
      <w:r w:rsidRPr="004C76B1">
        <w:rPr>
          <w:rFonts w:ascii="Calibri" w:hAnsi="Calibri" w:cs="Calibri"/>
        </w:rPr>
        <w:t xml:space="preserve"> Notifications from external vendors or partners regarding vulnerabilities or threats.</w:t>
      </w:r>
    </w:p>
    <w:p w14:paraId="17132CC7" w14:textId="77777777" w:rsidR="00BB7071" w:rsidRPr="004C76B1" w:rsidRDefault="00BB7071" w:rsidP="00BB7071">
      <w:pPr>
        <w:rPr>
          <w:rFonts w:ascii="Calibri" w:hAnsi="Calibri" w:cs="Calibri"/>
          <w:b/>
          <w:bCs/>
        </w:rPr>
      </w:pPr>
      <w:r w:rsidRPr="004C76B1">
        <w:rPr>
          <w:rFonts w:ascii="Calibri" w:hAnsi="Calibri" w:cs="Calibri"/>
          <w:b/>
          <w:bCs/>
        </w:rPr>
        <w:lastRenderedPageBreak/>
        <w:t>3.2 Incident Classification</w:t>
      </w:r>
    </w:p>
    <w:p w14:paraId="55A98344" w14:textId="77777777" w:rsidR="00BB7071" w:rsidRPr="004C76B1" w:rsidRDefault="00BB7071" w:rsidP="00BB7071">
      <w:pPr>
        <w:numPr>
          <w:ilvl w:val="0"/>
          <w:numId w:val="4"/>
        </w:numPr>
        <w:rPr>
          <w:rFonts w:ascii="Calibri" w:hAnsi="Calibri" w:cs="Calibri"/>
        </w:rPr>
      </w:pPr>
      <w:r w:rsidRPr="004C76B1">
        <w:rPr>
          <w:rFonts w:ascii="Calibri" w:hAnsi="Calibri" w:cs="Calibri"/>
          <w:b/>
          <w:bCs/>
        </w:rPr>
        <w:t>Minor Incident:</w:t>
      </w:r>
      <w:r w:rsidRPr="004C76B1">
        <w:rPr>
          <w:rFonts w:ascii="Calibri" w:hAnsi="Calibri" w:cs="Calibri"/>
        </w:rPr>
        <w:t xml:space="preserve"> Does not significantly affect business operations; can be contained and resolved quickly.</w:t>
      </w:r>
    </w:p>
    <w:p w14:paraId="631DB1A6" w14:textId="77777777" w:rsidR="00BB7071" w:rsidRPr="004C76B1" w:rsidRDefault="00BB7071" w:rsidP="00BB7071">
      <w:pPr>
        <w:numPr>
          <w:ilvl w:val="0"/>
          <w:numId w:val="4"/>
        </w:numPr>
        <w:rPr>
          <w:rFonts w:ascii="Calibri" w:hAnsi="Calibri" w:cs="Calibri"/>
        </w:rPr>
      </w:pPr>
      <w:r w:rsidRPr="004C76B1">
        <w:rPr>
          <w:rFonts w:ascii="Calibri" w:hAnsi="Calibri" w:cs="Calibri"/>
          <w:b/>
          <w:bCs/>
        </w:rPr>
        <w:t>Moderate Incident:</w:t>
      </w:r>
      <w:r w:rsidRPr="004C76B1">
        <w:rPr>
          <w:rFonts w:ascii="Calibri" w:hAnsi="Calibri" w:cs="Calibri"/>
        </w:rPr>
        <w:t xml:space="preserve"> Affects certain systems or data but can be mitigated without major business disruptions.</w:t>
      </w:r>
    </w:p>
    <w:p w14:paraId="0535275E" w14:textId="77777777" w:rsidR="00BB7071" w:rsidRPr="004C76B1" w:rsidRDefault="00BB7071" w:rsidP="00BB7071">
      <w:pPr>
        <w:numPr>
          <w:ilvl w:val="0"/>
          <w:numId w:val="4"/>
        </w:numPr>
        <w:rPr>
          <w:rFonts w:ascii="Calibri" w:hAnsi="Calibri" w:cs="Calibri"/>
        </w:rPr>
      </w:pPr>
      <w:r w:rsidRPr="004C76B1">
        <w:rPr>
          <w:rFonts w:ascii="Calibri" w:hAnsi="Calibri" w:cs="Calibri"/>
          <w:b/>
          <w:bCs/>
        </w:rPr>
        <w:t>Critical Incident:</w:t>
      </w:r>
      <w:r w:rsidRPr="004C76B1">
        <w:rPr>
          <w:rFonts w:ascii="Calibri" w:hAnsi="Calibri" w:cs="Calibri"/>
        </w:rPr>
        <w:t xml:space="preserve"> Major disruption to operations, involves sensitive data breach, system compromise, or significant downtime.</w:t>
      </w:r>
    </w:p>
    <w:p w14:paraId="6333F080" w14:textId="77777777" w:rsidR="00BB7071" w:rsidRPr="004C76B1" w:rsidRDefault="00BB7071" w:rsidP="00BB7071">
      <w:pPr>
        <w:rPr>
          <w:rFonts w:ascii="Calibri" w:hAnsi="Calibri" w:cs="Calibri"/>
          <w:b/>
          <w:bCs/>
        </w:rPr>
      </w:pPr>
      <w:r w:rsidRPr="004C76B1">
        <w:rPr>
          <w:rFonts w:ascii="Calibri" w:hAnsi="Calibri" w:cs="Calibri"/>
          <w:b/>
          <w:bCs/>
        </w:rPr>
        <w:t>3.3 Initial Incident Assessment</w:t>
      </w:r>
    </w:p>
    <w:p w14:paraId="5A9E56E9" w14:textId="77777777" w:rsidR="00BB7071" w:rsidRPr="004C76B1" w:rsidRDefault="00BB7071" w:rsidP="00BB7071">
      <w:pPr>
        <w:numPr>
          <w:ilvl w:val="0"/>
          <w:numId w:val="5"/>
        </w:numPr>
        <w:rPr>
          <w:rFonts w:ascii="Calibri" w:hAnsi="Calibri" w:cs="Calibri"/>
        </w:rPr>
      </w:pPr>
      <w:r w:rsidRPr="004C76B1">
        <w:rPr>
          <w:rFonts w:ascii="Calibri" w:hAnsi="Calibri" w:cs="Calibri"/>
        </w:rPr>
        <w:t>Verify the incident and assess its scope.</w:t>
      </w:r>
    </w:p>
    <w:p w14:paraId="0778FE84" w14:textId="77777777" w:rsidR="00BB7071" w:rsidRPr="004C76B1" w:rsidRDefault="00BB7071" w:rsidP="00BB7071">
      <w:pPr>
        <w:numPr>
          <w:ilvl w:val="0"/>
          <w:numId w:val="5"/>
        </w:numPr>
        <w:rPr>
          <w:rFonts w:ascii="Calibri" w:hAnsi="Calibri" w:cs="Calibri"/>
        </w:rPr>
      </w:pPr>
      <w:r w:rsidRPr="004C76B1">
        <w:rPr>
          <w:rFonts w:ascii="Calibri" w:hAnsi="Calibri" w:cs="Calibri"/>
        </w:rPr>
        <w:t>Classify the incident based on severity.</w:t>
      </w:r>
    </w:p>
    <w:p w14:paraId="47C8C793" w14:textId="77777777" w:rsidR="00BB7071" w:rsidRPr="004C76B1" w:rsidRDefault="00BB7071" w:rsidP="00BB7071">
      <w:pPr>
        <w:numPr>
          <w:ilvl w:val="0"/>
          <w:numId w:val="5"/>
        </w:numPr>
        <w:rPr>
          <w:rFonts w:ascii="Calibri" w:hAnsi="Calibri" w:cs="Calibri"/>
        </w:rPr>
      </w:pPr>
      <w:r w:rsidRPr="004C76B1">
        <w:rPr>
          <w:rFonts w:ascii="Calibri" w:hAnsi="Calibri" w:cs="Calibri"/>
        </w:rPr>
        <w:t>Identify affected systems and determine potential business impacts.</w:t>
      </w:r>
    </w:p>
    <w:p w14:paraId="7C9D2006" w14:textId="007009F1" w:rsidR="00BB7071" w:rsidRPr="004C76B1" w:rsidRDefault="008B7598" w:rsidP="00BB7071">
      <w:pPr>
        <w:rPr>
          <w:rFonts w:ascii="Calibri" w:hAnsi="Calibri" w:cs="Calibri"/>
        </w:rPr>
      </w:pPr>
      <w:r>
        <w:rPr>
          <w:rFonts w:ascii="Calibri" w:hAnsi="Calibri" w:cs="Calibri"/>
        </w:rPr>
        <w:pict w14:anchorId="077BBF73">
          <v:rect id="_x0000_i1027" style="width:540pt;height:1.5pt" o:hralign="center" o:hrstd="t" o:hrnoshade="t" o:hr="t" fillcolor="#4286f4" stroked="f"/>
        </w:pict>
      </w:r>
    </w:p>
    <w:p w14:paraId="32E28D47" w14:textId="77777777" w:rsidR="00BB7071" w:rsidRPr="004C76B1" w:rsidRDefault="00BB7071" w:rsidP="00BB7071">
      <w:pPr>
        <w:rPr>
          <w:rFonts w:ascii="Calibri" w:hAnsi="Calibri" w:cs="Calibri"/>
          <w:b/>
          <w:bCs/>
        </w:rPr>
      </w:pPr>
      <w:r w:rsidRPr="004C76B1">
        <w:rPr>
          <w:rFonts w:ascii="Calibri" w:hAnsi="Calibri" w:cs="Calibri"/>
          <w:b/>
          <w:bCs/>
        </w:rPr>
        <w:t>4. Incident Containment</w:t>
      </w:r>
    </w:p>
    <w:p w14:paraId="3852A373" w14:textId="77777777" w:rsidR="00BB7071" w:rsidRPr="004C76B1" w:rsidRDefault="00BB7071" w:rsidP="00BB7071">
      <w:pPr>
        <w:rPr>
          <w:rFonts w:ascii="Calibri" w:hAnsi="Calibri" w:cs="Calibri"/>
          <w:b/>
          <w:bCs/>
        </w:rPr>
      </w:pPr>
      <w:r w:rsidRPr="004C76B1">
        <w:rPr>
          <w:rFonts w:ascii="Calibri" w:hAnsi="Calibri" w:cs="Calibri"/>
          <w:b/>
          <w:bCs/>
        </w:rPr>
        <w:t>4.1 Short-Term Containment</w:t>
      </w:r>
    </w:p>
    <w:p w14:paraId="555557A1" w14:textId="77777777" w:rsidR="00BB7071" w:rsidRPr="004C76B1" w:rsidRDefault="00BB7071" w:rsidP="00BB7071">
      <w:pPr>
        <w:numPr>
          <w:ilvl w:val="0"/>
          <w:numId w:val="6"/>
        </w:numPr>
        <w:rPr>
          <w:rFonts w:ascii="Calibri" w:hAnsi="Calibri" w:cs="Calibri"/>
        </w:rPr>
      </w:pPr>
      <w:r w:rsidRPr="004C76B1">
        <w:rPr>
          <w:rFonts w:ascii="Calibri" w:hAnsi="Calibri" w:cs="Calibri"/>
          <w:b/>
          <w:bCs/>
        </w:rPr>
        <w:t>Disconnect:</w:t>
      </w:r>
      <w:r w:rsidRPr="004C76B1">
        <w:rPr>
          <w:rFonts w:ascii="Calibri" w:hAnsi="Calibri" w:cs="Calibri"/>
        </w:rPr>
        <w:t xml:space="preserve"> If the incident involves a compromised system, isolate affected systems to prevent further damage (e.g., disconnect from the network).</w:t>
      </w:r>
    </w:p>
    <w:p w14:paraId="460FA80F" w14:textId="77777777" w:rsidR="00BB7071" w:rsidRPr="004C76B1" w:rsidRDefault="00BB7071" w:rsidP="00BB7071">
      <w:pPr>
        <w:numPr>
          <w:ilvl w:val="0"/>
          <w:numId w:val="6"/>
        </w:numPr>
        <w:rPr>
          <w:rFonts w:ascii="Calibri" w:hAnsi="Calibri" w:cs="Calibri"/>
        </w:rPr>
      </w:pPr>
      <w:r w:rsidRPr="004C76B1">
        <w:rPr>
          <w:rFonts w:ascii="Calibri" w:hAnsi="Calibri" w:cs="Calibri"/>
          <w:b/>
          <w:bCs/>
        </w:rPr>
        <w:t>Apply Temporary Measures:</w:t>
      </w:r>
      <w:r w:rsidRPr="004C76B1">
        <w:rPr>
          <w:rFonts w:ascii="Calibri" w:hAnsi="Calibri" w:cs="Calibri"/>
        </w:rPr>
        <w:t xml:space="preserve"> Block malicious IP addresses, disable compromised accounts, and disable external access if needed.</w:t>
      </w:r>
    </w:p>
    <w:p w14:paraId="61AF28DB" w14:textId="77777777" w:rsidR="00BB7071" w:rsidRPr="004C76B1" w:rsidRDefault="00BB7071" w:rsidP="00BB7071">
      <w:pPr>
        <w:rPr>
          <w:rFonts w:ascii="Calibri" w:hAnsi="Calibri" w:cs="Calibri"/>
          <w:b/>
          <w:bCs/>
        </w:rPr>
      </w:pPr>
      <w:r w:rsidRPr="004C76B1">
        <w:rPr>
          <w:rFonts w:ascii="Calibri" w:hAnsi="Calibri" w:cs="Calibri"/>
          <w:b/>
          <w:bCs/>
        </w:rPr>
        <w:t>4.2 Long-Term Containment</w:t>
      </w:r>
    </w:p>
    <w:p w14:paraId="17BF387F" w14:textId="77777777" w:rsidR="00BB7071" w:rsidRPr="004C76B1" w:rsidRDefault="00BB7071" w:rsidP="00BB7071">
      <w:pPr>
        <w:numPr>
          <w:ilvl w:val="0"/>
          <w:numId w:val="7"/>
        </w:numPr>
        <w:rPr>
          <w:rFonts w:ascii="Calibri" w:hAnsi="Calibri" w:cs="Calibri"/>
        </w:rPr>
      </w:pPr>
      <w:r w:rsidRPr="004C76B1">
        <w:rPr>
          <w:rFonts w:ascii="Calibri" w:hAnsi="Calibri" w:cs="Calibri"/>
          <w:b/>
          <w:bCs/>
        </w:rPr>
        <w:t>Implement Network Segmentation:</w:t>
      </w:r>
      <w:r w:rsidRPr="004C76B1">
        <w:rPr>
          <w:rFonts w:ascii="Calibri" w:hAnsi="Calibri" w:cs="Calibri"/>
        </w:rPr>
        <w:t xml:space="preserve"> If necessary, segment affected network areas to contain the spread of the attack.</w:t>
      </w:r>
    </w:p>
    <w:p w14:paraId="1DE718EF" w14:textId="77777777" w:rsidR="00BB7071" w:rsidRPr="004C76B1" w:rsidRDefault="00BB7071" w:rsidP="00BB7071">
      <w:pPr>
        <w:numPr>
          <w:ilvl w:val="0"/>
          <w:numId w:val="7"/>
        </w:numPr>
        <w:rPr>
          <w:rFonts w:ascii="Calibri" w:hAnsi="Calibri" w:cs="Calibri"/>
        </w:rPr>
      </w:pPr>
      <w:r w:rsidRPr="004C76B1">
        <w:rPr>
          <w:rFonts w:ascii="Calibri" w:hAnsi="Calibri" w:cs="Calibri"/>
          <w:b/>
          <w:bCs/>
        </w:rPr>
        <w:t>Access Control Changes:</w:t>
      </w:r>
      <w:r w:rsidRPr="004C76B1">
        <w:rPr>
          <w:rFonts w:ascii="Calibri" w:hAnsi="Calibri" w:cs="Calibri"/>
        </w:rPr>
        <w:t xml:space="preserve"> Change passwords, revoke compromised user accounts, and apply tighter access controls.</w:t>
      </w:r>
    </w:p>
    <w:p w14:paraId="45B45686" w14:textId="77777777" w:rsidR="00BB7071" w:rsidRPr="004C76B1" w:rsidRDefault="00BB7071" w:rsidP="00BB7071">
      <w:pPr>
        <w:rPr>
          <w:rFonts w:ascii="Calibri" w:hAnsi="Calibri" w:cs="Calibri"/>
          <w:b/>
          <w:bCs/>
        </w:rPr>
      </w:pPr>
      <w:r w:rsidRPr="004C76B1">
        <w:rPr>
          <w:rFonts w:ascii="Calibri" w:hAnsi="Calibri" w:cs="Calibri"/>
          <w:b/>
          <w:bCs/>
        </w:rPr>
        <w:t>4.3 Eradication</w:t>
      </w:r>
    </w:p>
    <w:p w14:paraId="32683A62" w14:textId="77777777" w:rsidR="00BB7071" w:rsidRPr="004C76B1" w:rsidRDefault="00BB7071" w:rsidP="00BB7071">
      <w:pPr>
        <w:numPr>
          <w:ilvl w:val="0"/>
          <w:numId w:val="8"/>
        </w:numPr>
        <w:rPr>
          <w:rFonts w:ascii="Calibri" w:hAnsi="Calibri" w:cs="Calibri"/>
        </w:rPr>
      </w:pPr>
      <w:r w:rsidRPr="004C76B1">
        <w:rPr>
          <w:rFonts w:ascii="Calibri" w:hAnsi="Calibri" w:cs="Calibri"/>
          <w:b/>
          <w:bCs/>
        </w:rPr>
        <w:t>Malware Removal:</w:t>
      </w:r>
      <w:r w:rsidRPr="004C76B1">
        <w:rPr>
          <w:rFonts w:ascii="Calibri" w:hAnsi="Calibri" w:cs="Calibri"/>
        </w:rPr>
        <w:t xml:space="preserve"> Clean affected systems of malicious software or backdoors.</w:t>
      </w:r>
    </w:p>
    <w:p w14:paraId="63948410" w14:textId="77777777" w:rsidR="00BB7071" w:rsidRPr="004C76B1" w:rsidRDefault="00BB7071" w:rsidP="00BB7071">
      <w:pPr>
        <w:numPr>
          <w:ilvl w:val="0"/>
          <w:numId w:val="8"/>
        </w:numPr>
        <w:rPr>
          <w:rFonts w:ascii="Calibri" w:hAnsi="Calibri" w:cs="Calibri"/>
        </w:rPr>
      </w:pPr>
      <w:r w:rsidRPr="004C76B1">
        <w:rPr>
          <w:rFonts w:ascii="Calibri" w:hAnsi="Calibri" w:cs="Calibri"/>
          <w:b/>
          <w:bCs/>
        </w:rPr>
        <w:t>Restore Systems:</w:t>
      </w:r>
      <w:r w:rsidRPr="004C76B1">
        <w:rPr>
          <w:rFonts w:ascii="Calibri" w:hAnsi="Calibri" w:cs="Calibri"/>
        </w:rPr>
        <w:t xml:space="preserve"> After containment, restore systems from clean backups or from known good states.</w:t>
      </w:r>
    </w:p>
    <w:p w14:paraId="539B3812" w14:textId="52ABF19F" w:rsidR="00BB7071" w:rsidRPr="004C76B1" w:rsidRDefault="008B7598" w:rsidP="00BB7071">
      <w:pPr>
        <w:rPr>
          <w:rFonts w:ascii="Calibri" w:hAnsi="Calibri" w:cs="Calibri"/>
        </w:rPr>
      </w:pPr>
      <w:r>
        <w:rPr>
          <w:rFonts w:ascii="Calibri" w:hAnsi="Calibri" w:cs="Calibri"/>
        </w:rPr>
        <w:pict w14:anchorId="316C5E51">
          <v:rect id="_x0000_i1028" style="width:540pt;height:1.5pt" o:hralign="center" o:hrstd="t" o:hrnoshade="t" o:hr="t" fillcolor="#4286f4" stroked="f"/>
        </w:pict>
      </w:r>
    </w:p>
    <w:p w14:paraId="04C2F7B7" w14:textId="77777777" w:rsidR="00BB7071" w:rsidRPr="004C76B1" w:rsidRDefault="00BB7071" w:rsidP="00BB7071">
      <w:pPr>
        <w:rPr>
          <w:rFonts w:ascii="Calibri" w:hAnsi="Calibri" w:cs="Calibri"/>
          <w:b/>
          <w:bCs/>
        </w:rPr>
      </w:pPr>
      <w:r w:rsidRPr="004C76B1">
        <w:rPr>
          <w:rFonts w:ascii="Calibri" w:hAnsi="Calibri" w:cs="Calibri"/>
          <w:b/>
          <w:bCs/>
        </w:rPr>
        <w:t>5. Incident Analysis and Investigation</w:t>
      </w:r>
    </w:p>
    <w:p w14:paraId="46A5CD8B" w14:textId="77777777" w:rsidR="00BB7071" w:rsidRPr="004C76B1" w:rsidRDefault="00BB7071" w:rsidP="00BB7071">
      <w:pPr>
        <w:rPr>
          <w:rFonts w:ascii="Calibri" w:hAnsi="Calibri" w:cs="Calibri"/>
          <w:b/>
          <w:bCs/>
        </w:rPr>
      </w:pPr>
      <w:r w:rsidRPr="004C76B1">
        <w:rPr>
          <w:rFonts w:ascii="Calibri" w:hAnsi="Calibri" w:cs="Calibri"/>
          <w:b/>
          <w:bCs/>
        </w:rPr>
        <w:t>5.1 Forensic Investigation</w:t>
      </w:r>
    </w:p>
    <w:p w14:paraId="61CB31D3" w14:textId="77777777" w:rsidR="00BB7071" w:rsidRPr="004C76B1" w:rsidRDefault="00BB7071" w:rsidP="00BB7071">
      <w:pPr>
        <w:numPr>
          <w:ilvl w:val="0"/>
          <w:numId w:val="9"/>
        </w:numPr>
        <w:rPr>
          <w:rFonts w:ascii="Calibri" w:hAnsi="Calibri" w:cs="Calibri"/>
        </w:rPr>
      </w:pPr>
      <w:r w:rsidRPr="004C76B1">
        <w:rPr>
          <w:rFonts w:ascii="Calibri" w:hAnsi="Calibri" w:cs="Calibri"/>
        </w:rPr>
        <w:t>Gather evidence of the attack (e.g., logs, network traffic, malware samples).</w:t>
      </w:r>
    </w:p>
    <w:p w14:paraId="4B434DCF" w14:textId="77777777" w:rsidR="00BB7071" w:rsidRPr="004C76B1" w:rsidRDefault="00BB7071" w:rsidP="00BB7071">
      <w:pPr>
        <w:numPr>
          <w:ilvl w:val="0"/>
          <w:numId w:val="9"/>
        </w:numPr>
        <w:rPr>
          <w:rFonts w:ascii="Calibri" w:hAnsi="Calibri" w:cs="Calibri"/>
        </w:rPr>
      </w:pPr>
      <w:r w:rsidRPr="004C76B1">
        <w:rPr>
          <w:rFonts w:ascii="Calibri" w:hAnsi="Calibri" w:cs="Calibri"/>
        </w:rPr>
        <w:t>Work with external forensic experts if needed to trace the incident’s origin and impact.</w:t>
      </w:r>
    </w:p>
    <w:p w14:paraId="700CD616" w14:textId="77777777" w:rsidR="00BB7071" w:rsidRPr="004C76B1" w:rsidRDefault="00BB7071" w:rsidP="00BB7071">
      <w:pPr>
        <w:numPr>
          <w:ilvl w:val="0"/>
          <w:numId w:val="9"/>
        </w:numPr>
        <w:rPr>
          <w:rFonts w:ascii="Calibri" w:hAnsi="Calibri" w:cs="Calibri"/>
        </w:rPr>
      </w:pPr>
      <w:r w:rsidRPr="004C76B1">
        <w:rPr>
          <w:rFonts w:ascii="Calibri" w:hAnsi="Calibri" w:cs="Calibri"/>
        </w:rPr>
        <w:lastRenderedPageBreak/>
        <w:t>Identify affected data, systems, and people.</w:t>
      </w:r>
    </w:p>
    <w:p w14:paraId="377E0CAB" w14:textId="77777777" w:rsidR="00BB7071" w:rsidRPr="004C76B1" w:rsidRDefault="00BB7071" w:rsidP="00BB7071">
      <w:pPr>
        <w:numPr>
          <w:ilvl w:val="0"/>
          <w:numId w:val="9"/>
        </w:numPr>
        <w:rPr>
          <w:rFonts w:ascii="Calibri" w:hAnsi="Calibri" w:cs="Calibri"/>
        </w:rPr>
      </w:pPr>
      <w:r w:rsidRPr="004C76B1">
        <w:rPr>
          <w:rFonts w:ascii="Calibri" w:hAnsi="Calibri" w:cs="Calibri"/>
        </w:rPr>
        <w:t>Determine whether the attack was targeted or opportunistic.</w:t>
      </w:r>
    </w:p>
    <w:p w14:paraId="79B8CD91" w14:textId="77777777" w:rsidR="00BB7071" w:rsidRPr="004C76B1" w:rsidRDefault="00BB7071" w:rsidP="00BB7071">
      <w:pPr>
        <w:rPr>
          <w:rFonts w:ascii="Calibri" w:hAnsi="Calibri" w:cs="Calibri"/>
          <w:b/>
          <w:bCs/>
        </w:rPr>
      </w:pPr>
      <w:r w:rsidRPr="004C76B1">
        <w:rPr>
          <w:rFonts w:ascii="Calibri" w:hAnsi="Calibri" w:cs="Calibri"/>
          <w:b/>
          <w:bCs/>
        </w:rPr>
        <w:t>5.2 Root Cause Analysis</w:t>
      </w:r>
    </w:p>
    <w:p w14:paraId="41B31E86" w14:textId="77777777" w:rsidR="00BB7071" w:rsidRPr="004C76B1" w:rsidRDefault="00BB7071" w:rsidP="00BB7071">
      <w:pPr>
        <w:numPr>
          <w:ilvl w:val="0"/>
          <w:numId w:val="10"/>
        </w:numPr>
        <w:rPr>
          <w:rFonts w:ascii="Calibri" w:hAnsi="Calibri" w:cs="Calibri"/>
        </w:rPr>
      </w:pPr>
      <w:r w:rsidRPr="004C76B1">
        <w:rPr>
          <w:rFonts w:ascii="Calibri" w:hAnsi="Calibri" w:cs="Calibri"/>
        </w:rPr>
        <w:t>Identify the cause of the incident (e.g., phishing, vulnerability exploitation, insider threat).</w:t>
      </w:r>
    </w:p>
    <w:p w14:paraId="0FA6D56C" w14:textId="77777777" w:rsidR="00BB7071" w:rsidRPr="004C76B1" w:rsidRDefault="00BB7071" w:rsidP="00BB7071">
      <w:pPr>
        <w:numPr>
          <w:ilvl w:val="0"/>
          <w:numId w:val="10"/>
        </w:numPr>
        <w:rPr>
          <w:rFonts w:ascii="Calibri" w:hAnsi="Calibri" w:cs="Calibri"/>
        </w:rPr>
      </w:pPr>
      <w:r w:rsidRPr="004C76B1">
        <w:rPr>
          <w:rFonts w:ascii="Calibri" w:hAnsi="Calibri" w:cs="Calibri"/>
        </w:rPr>
        <w:t>Assess if the incident resulted from an existing vulnerability or if it was the result of a failure in internal security controls.</w:t>
      </w:r>
    </w:p>
    <w:p w14:paraId="0E564271" w14:textId="0FBE6150" w:rsidR="00BB7071" w:rsidRPr="004C76B1" w:rsidRDefault="008B7598" w:rsidP="00BB7071">
      <w:pPr>
        <w:rPr>
          <w:rFonts w:ascii="Calibri" w:hAnsi="Calibri" w:cs="Calibri"/>
        </w:rPr>
      </w:pPr>
      <w:r>
        <w:rPr>
          <w:rFonts w:ascii="Calibri" w:hAnsi="Calibri" w:cs="Calibri"/>
        </w:rPr>
        <w:pict w14:anchorId="256B2477">
          <v:rect id="_x0000_i1029" style="width:540pt;height:1.5pt" o:hralign="center" o:hrstd="t" o:hrnoshade="t" o:hr="t" fillcolor="#4286f4" stroked="f"/>
        </w:pict>
      </w:r>
    </w:p>
    <w:p w14:paraId="1E3F90FD" w14:textId="77777777" w:rsidR="00BB7071" w:rsidRPr="004C76B1" w:rsidRDefault="00BB7071" w:rsidP="00BB7071">
      <w:pPr>
        <w:rPr>
          <w:rFonts w:ascii="Calibri" w:hAnsi="Calibri" w:cs="Calibri"/>
          <w:b/>
          <w:bCs/>
        </w:rPr>
      </w:pPr>
      <w:r w:rsidRPr="004C76B1">
        <w:rPr>
          <w:rFonts w:ascii="Calibri" w:hAnsi="Calibri" w:cs="Calibri"/>
          <w:b/>
          <w:bCs/>
        </w:rPr>
        <w:t>6. Communication &amp; Reporting</w:t>
      </w:r>
    </w:p>
    <w:p w14:paraId="07AA0CA2" w14:textId="77777777" w:rsidR="00BB7071" w:rsidRPr="004C76B1" w:rsidRDefault="00BB7071" w:rsidP="00BB7071">
      <w:pPr>
        <w:rPr>
          <w:rFonts w:ascii="Calibri" w:hAnsi="Calibri" w:cs="Calibri"/>
          <w:b/>
          <w:bCs/>
        </w:rPr>
      </w:pPr>
      <w:r w:rsidRPr="004C76B1">
        <w:rPr>
          <w:rFonts w:ascii="Calibri" w:hAnsi="Calibri" w:cs="Calibri"/>
          <w:b/>
          <w:bCs/>
        </w:rPr>
        <w:t>6.1 Internal Communication</w:t>
      </w:r>
    </w:p>
    <w:p w14:paraId="21B36AB6" w14:textId="77777777" w:rsidR="00BB7071" w:rsidRPr="004C76B1" w:rsidRDefault="00BB7071" w:rsidP="00BB7071">
      <w:pPr>
        <w:numPr>
          <w:ilvl w:val="0"/>
          <w:numId w:val="11"/>
        </w:numPr>
        <w:rPr>
          <w:rFonts w:ascii="Calibri" w:hAnsi="Calibri" w:cs="Calibri"/>
        </w:rPr>
      </w:pPr>
      <w:r w:rsidRPr="004C76B1">
        <w:rPr>
          <w:rFonts w:ascii="Calibri" w:hAnsi="Calibri" w:cs="Calibri"/>
          <w:b/>
          <w:bCs/>
        </w:rPr>
        <w:t>Employees:</w:t>
      </w:r>
      <w:r w:rsidRPr="004C76B1">
        <w:rPr>
          <w:rFonts w:ascii="Calibri" w:hAnsi="Calibri" w:cs="Calibri"/>
        </w:rPr>
        <w:t xml:space="preserve"> Notify employees about the incident (without causing panic) and advise on next steps, including reporting suspicious activities.</w:t>
      </w:r>
    </w:p>
    <w:p w14:paraId="7B118302" w14:textId="77777777" w:rsidR="00BB7071" w:rsidRPr="004C76B1" w:rsidRDefault="00BB7071" w:rsidP="00BB7071">
      <w:pPr>
        <w:numPr>
          <w:ilvl w:val="0"/>
          <w:numId w:val="11"/>
        </w:numPr>
        <w:rPr>
          <w:rFonts w:ascii="Calibri" w:hAnsi="Calibri" w:cs="Calibri"/>
        </w:rPr>
      </w:pPr>
      <w:r w:rsidRPr="004C76B1">
        <w:rPr>
          <w:rFonts w:ascii="Calibri" w:hAnsi="Calibri" w:cs="Calibri"/>
          <w:b/>
          <w:bCs/>
        </w:rPr>
        <w:t>Management:</w:t>
      </w:r>
      <w:r w:rsidRPr="004C76B1">
        <w:rPr>
          <w:rFonts w:ascii="Calibri" w:hAnsi="Calibri" w:cs="Calibri"/>
        </w:rPr>
        <w:t xml:space="preserve"> Keep senior leadership informed about the progress of containment, investigation, and recovery efforts.</w:t>
      </w:r>
    </w:p>
    <w:p w14:paraId="69DBDB16" w14:textId="77777777" w:rsidR="00BB7071" w:rsidRPr="004C76B1" w:rsidRDefault="00BB7071" w:rsidP="00BB7071">
      <w:pPr>
        <w:rPr>
          <w:rFonts w:ascii="Calibri" w:hAnsi="Calibri" w:cs="Calibri"/>
          <w:b/>
          <w:bCs/>
        </w:rPr>
      </w:pPr>
      <w:r w:rsidRPr="004C76B1">
        <w:rPr>
          <w:rFonts w:ascii="Calibri" w:hAnsi="Calibri" w:cs="Calibri"/>
          <w:b/>
          <w:bCs/>
        </w:rPr>
        <w:t>6.2 External Communication</w:t>
      </w:r>
    </w:p>
    <w:p w14:paraId="3270C278" w14:textId="77777777" w:rsidR="00BB7071" w:rsidRPr="004C76B1" w:rsidRDefault="00BB7071" w:rsidP="00BB7071">
      <w:pPr>
        <w:numPr>
          <w:ilvl w:val="0"/>
          <w:numId w:val="12"/>
        </w:numPr>
        <w:rPr>
          <w:rFonts w:ascii="Calibri" w:hAnsi="Calibri" w:cs="Calibri"/>
        </w:rPr>
      </w:pPr>
      <w:r w:rsidRPr="004C76B1">
        <w:rPr>
          <w:rFonts w:ascii="Calibri" w:hAnsi="Calibri" w:cs="Calibri"/>
          <w:b/>
          <w:bCs/>
        </w:rPr>
        <w:t>Customers/Clients:</w:t>
      </w:r>
      <w:r w:rsidRPr="004C76B1">
        <w:rPr>
          <w:rFonts w:ascii="Calibri" w:hAnsi="Calibri" w:cs="Calibri"/>
        </w:rPr>
        <w:t xml:space="preserve"> Notify affected customers or clients if their data has been compromised. Include details of the incident, steps taken, and what they can do to protect themselves.</w:t>
      </w:r>
    </w:p>
    <w:p w14:paraId="2AE14984" w14:textId="77777777" w:rsidR="00BB7071" w:rsidRPr="004C76B1" w:rsidRDefault="00BB7071" w:rsidP="00BB7071">
      <w:pPr>
        <w:numPr>
          <w:ilvl w:val="0"/>
          <w:numId w:val="12"/>
        </w:numPr>
        <w:rPr>
          <w:rFonts w:ascii="Calibri" w:hAnsi="Calibri" w:cs="Calibri"/>
        </w:rPr>
      </w:pPr>
      <w:r w:rsidRPr="004C76B1">
        <w:rPr>
          <w:rFonts w:ascii="Calibri" w:hAnsi="Calibri" w:cs="Calibri"/>
          <w:b/>
          <w:bCs/>
        </w:rPr>
        <w:t>Regulatory Bodies:</w:t>
      </w:r>
      <w:r w:rsidRPr="004C76B1">
        <w:rPr>
          <w:rFonts w:ascii="Calibri" w:hAnsi="Calibri" w:cs="Calibri"/>
        </w:rPr>
        <w:t xml:space="preserve"> Notify regulatory authorities (e.g., SEC, FTC) as required by laws like GDPR, HIPAA, or CCPA if personal data is involved.</w:t>
      </w:r>
    </w:p>
    <w:p w14:paraId="1FCE1137" w14:textId="77777777" w:rsidR="00BB7071" w:rsidRPr="004C76B1" w:rsidRDefault="00BB7071" w:rsidP="00BB7071">
      <w:pPr>
        <w:numPr>
          <w:ilvl w:val="0"/>
          <w:numId w:val="12"/>
        </w:numPr>
        <w:rPr>
          <w:rFonts w:ascii="Calibri" w:hAnsi="Calibri" w:cs="Calibri"/>
        </w:rPr>
      </w:pPr>
      <w:r w:rsidRPr="004C76B1">
        <w:rPr>
          <w:rFonts w:ascii="Calibri" w:hAnsi="Calibri" w:cs="Calibri"/>
          <w:b/>
          <w:bCs/>
        </w:rPr>
        <w:t>Media:</w:t>
      </w:r>
      <w:r w:rsidRPr="004C76B1">
        <w:rPr>
          <w:rFonts w:ascii="Calibri" w:hAnsi="Calibri" w:cs="Calibri"/>
        </w:rPr>
        <w:t xml:space="preserve"> Prepare an official statement if the incident has public implications, ensuring all communication is consistent and accurate.</w:t>
      </w:r>
    </w:p>
    <w:p w14:paraId="3F7730AA" w14:textId="0A641224" w:rsidR="00BB7071" w:rsidRPr="004C76B1" w:rsidRDefault="008B7598" w:rsidP="00BB7071">
      <w:pPr>
        <w:rPr>
          <w:rFonts w:ascii="Calibri" w:hAnsi="Calibri" w:cs="Calibri"/>
        </w:rPr>
      </w:pPr>
      <w:r>
        <w:rPr>
          <w:rFonts w:ascii="Calibri" w:hAnsi="Calibri" w:cs="Calibri"/>
        </w:rPr>
        <w:pict w14:anchorId="1A62B74F">
          <v:rect id="_x0000_i1030" style="width:540pt;height:1.5pt" o:hralign="center" o:hrstd="t" o:hrnoshade="t" o:hr="t" fillcolor="#4286f4" stroked="f"/>
        </w:pict>
      </w:r>
    </w:p>
    <w:p w14:paraId="5A92C0C0" w14:textId="77777777" w:rsidR="00BB7071" w:rsidRPr="004C76B1" w:rsidRDefault="00BB7071" w:rsidP="00BB7071">
      <w:pPr>
        <w:rPr>
          <w:rFonts w:ascii="Calibri" w:hAnsi="Calibri" w:cs="Calibri"/>
          <w:b/>
          <w:bCs/>
        </w:rPr>
      </w:pPr>
      <w:r w:rsidRPr="004C76B1">
        <w:rPr>
          <w:rFonts w:ascii="Calibri" w:hAnsi="Calibri" w:cs="Calibri"/>
          <w:b/>
          <w:bCs/>
        </w:rPr>
        <w:t>7. Recovery</w:t>
      </w:r>
    </w:p>
    <w:p w14:paraId="4AF95B2B" w14:textId="77777777" w:rsidR="00BB7071" w:rsidRPr="004C76B1" w:rsidRDefault="00BB7071" w:rsidP="00BB7071">
      <w:pPr>
        <w:rPr>
          <w:rFonts w:ascii="Calibri" w:hAnsi="Calibri" w:cs="Calibri"/>
          <w:b/>
          <w:bCs/>
        </w:rPr>
      </w:pPr>
      <w:r w:rsidRPr="004C76B1">
        <w:rPr>
          <w:rFonts w:ascii="Calibri" w:hAnsi="Calibri" w:cs="Calibri"/>
          <w:b/>
          <w:bCs/>
        </w:rPr>
        <w:t>7.1 System Restoration</w:t>
      </w:r>
    </w:p>
    <w:p w14:paraId="5B2B5D28" w14:textId="77777777" w:rsidR="00BB7071" w:rsidRPr="004C76B1" w:rsidRDefault="00BB7071" w:rsidP="00BB7071">
      <w:pPr>
        <w:numPr>
          <w:ilvl w:val="0"/>
          <w:numId w:val="13"/>
        </w:numPr>
        <w:rPr>
          <w:rFonts w:ascii="Calibri" w:hAnsi="Calibri" w:cs="Calibri"/>
        </w:rPr>
      </w:pPr>
      <w:r w:rsidRPr="004C76B1">
        <w:rPr>
          <w:rFonts w:ascii="Calibri" w:hAnsi="Calibri" w:cs="Calibri"/>
        </w:rPr>
        <w:t>Begin the process of restoring systems, networks, and data from secure backups.</w:t>
      </w:r>
    </w:p>
    <w:p w14:paraId="29A1ADE3" w14:textId="77777777" w:rsidR="00BB7071" w:rsidRPr="004C76B1" w:rsidRDefault="00BB7071" w:rsidP="00BB7071">
      <w:pPr>
        <w:numPr>
          <w:ilvl w:val="0"/>
          <w:numId w:val="13"/>
        </w:numPr>
        <w:rPr>
          <w:rFonts w:ascii="Calibri" w:hAnsi="Calibri" w:cs="Calibri"/>
        </w:rPr>
      </w:pPr>
      <w:r w:rsidRPr="004C76B1">
        <w:rPr>
          <w:rFonts w:ascii="Calibri" w:hAnsi="Calibri" w:cs="Calibri"/>
        </w:rPr>
        <w:t>Test systems before reintroducing them to the network to ensure they are free of malicious activity.</w:t>
      </w:r>
    </w:p>
    <w:p w14:paraId="3A989596" w14:textId="77777777" w:rsidR="00BB7071" w:rsidRPr="004C76B1" w:rsidRDefault="00BB7071" w:rsidP="00BB7071">
      <w:pPr>
        <w:rPr>
          <w:rFonts w:ascii="Calibri" w:hAnsi="Calibri" w:cs="Calibri"/>
          <w:b/>
          <w:bCs/>
        </w:rPr>
      </w:pPr>
      <w:r w:rsidRPr="004C76B1">
        <w:rPr>
          <w:rFonts w:ascii="Calibri" w:hAnsi="Calibri" w:cs="Calibri"/>
          <w:b/>
          <w:bCs/>
        </w:rPr>
        <w:t>7.2 Business Continuity</w:t>
      </w:r>
    </w:p>
    <w:p w14:paraId="0AAF7735" w14:textId="77777777" w:rsidR="00BB7071" w:rsidRPr="004C76B1" w:rsidRDefault="00BB7071" w:rsidP="00BB7071">
      <w:pPr>
        <w:numPr>
          <w:ilvl w:val="0"/>
          <w:numId w:val="14"/>
        </w:numPr>
        <w:rPr>
          <w:rFonts w:ascii="Calibri" w:hAnsi="Calibri" w:cs="Calibri"/>
        </w:rPr>
      </w:pPr>
      <w:r w:rsidRPr="004C76B1">
        <w:rPr>
          <w:rFonts w:ascii="Calibri" w:hAnsi="Calibri" w:cs="Calibri"/>
        </w:rPr>
        <w:t>Activate Business Continuity Plans (BCPs) to ensure essential services continue.</w:t>
      </w:r>
    </w:p>
    <w:p w14:paraId="087CEC52" w14:textId="77777777" w:rsidR="00BB7071" w:rsidRPr="004C76B1" w:rsidRDefault="00BB7071" w:rsidP="00BB7071">
      <w:pPr>
        <w:numPr>
          <w:ilvl w:val="0"/>
          <w:numId w:val="14"/>
        </w:numPr>
        <w:rPr>
          <w:rFonts w:ascii="Calibri" w:hAnsi="Calibri" w:cs="Calibri"/>
        </w:rPr>
      </w:pPr>
      <w:r w:rsidRPr="004C76B1">
        <w:rPr>
          <w:rFonts w:ascii="Calibri" w:hAnsi="Calibri" w:cs="Calibri"/>
        </w:rPr>
        <w:t xml:space="preserve">Restore critical systems based on their priority to </w:t>
      </w:r>
      <w:proofErr w:type="gramStart"/>
      <w:r w:rsidRPr="004C76B1">
        <w:rPr>
          <w:rFonts w:ascii="Calibri" w:hAnsi="Calibri" w:cs="Calibri"/>
        </w:rPr>
        <w:t>minimize</w:t>
      </w:r>
      <w:proofErr w:type="gramEnd"/>
      <w:r w:rsidRPr="004C76B1">
        <w:rPr>
          <w:rFonts w:ascii="Calibri" w:hAnsi="Calibri" w:cs="Calibri"/>
        </w:rPr>
        <w:t xml:space="preserve"> operational downtime.</w:t>
      </w:r>
    </w:p>
    <w:p w14:paraId="3B82C4E1" w14:textId="77777777" w:rsidR="00BB7071" w:rsidRPr="004C76B1" w:rsidRDefault="00BB7071" w:rsidP="00BB7071">
      <w:pPr>
        <w:rPr>
          <w:rFonts w:ascii="Calibri" w:hAnsi="Calibri" w:cs="Calibri"/>
          <w:b/>
          <w:bCs/>
        </w:rPr>
      </w:pPr>
      <w:r w:rsidRPr="004C76B1">
        <w:rPr>
          <w:rFonts w:ascii="Calibri" w:hAnsi="Calibri" w:cs="Calibri"/>
          <w:b/>
          <w:bCs/>
        </w:rPr>
        <w:t>7.3 Post-Incident Review</w:t>
      </w:r>
    </w:p>
    <w:p w14:paraId="22C7C355" w14:textId="77777777" w:rsidR="00BB7071" w:rsidRPr="004C76B1" w:rsidRDefault="00BB7071" w:rsidP="00BB7071">
      <w:pPr>
        <w:numPr>
          <w:ilvl w:val="0"/>
          <w:numId w:val="15"/>
        </w:numPr>
        <w:rPr>
          <w:rFonts w:ascii="Calibri" w:hAnsi="Calibri" w:cs="Calibri"/>
        </w:rPr>
      </w:pPr>
      <w:r w:rsidRPr="004C76B1">
        <w:rPr>
          <w:rFonts w:ascii="Calibri" w:hAnsi="Calibri" w:cs="Calibri"/>
        </w:rPr>
        <w:t>Conduct a debrief meeting with the Incident Response Team and key stakeholders.</w:t>
      </w:r>
    </w:p>
    <w:p w14:paraId="649D5451" w14:textId="77777777" w:rsidR="00BB7071" w:rsidRPr="004C76B1" w:rsidRDefault="00BB7071" w:rsidP="00BB7071">
      <w:pPr>
        <w:numPr>
          <w:ilvl w:val="0"/>
          <w:numId w:val="15"/>
        </w:numPr>
        <w:rPr>
          <w:rFonts w:ascii="Calibri" w:hAnsi="Calibri" w:cs="Calibri"/>
        </w:rPr>
      </w:pPr>
      <w:r w:rsidRPr="004C76B1">
        <w:rPr>
          <w:rFonts w:ascii="Calibri" w:hAnsi="Calibri" w:cs="Calibri"/>
        </w:rPr>
        <w:t>Identify lessons learned and areas of improvement.</w:t>
      </w:r>
    </w:p>
    <w:p w14:paraId="02B8895C" w14:textId="77777777" w:rsidR="00BB7071" w:rsidRPr="004C76B1" w:rsidRDefault="00BB7071" w:rsidP="00BB7071">
      <w:pPr>
        <w:numPr>
          <w:ilvl w:val="0"/>
          <w:numId w:val="15"/>
        </w:numPr>
        <w:rPr>
          <w:rFonts w:ascii="Calibri" w:hAnsi="Calibri" w:cs="Calibri"/>
        </w:rPr>
      </w:pPr>
      <w:r w:rsidRPr="004C76B1">
        <w:rPr>
          <w:rFonts w:ascii="Calibri" w:hAnsi="Calibri" w:cs="Calibri"/>
        </w:rPr>
        <w:lastRenderedPageBreak/>
        <w:t>Review and update internal controls to prevent similar incidents.</w:t>
      </w:r>
    </w:p>
    <w:p w14:paraId="7C7A5168" w14:textId="7F10C363" w:rsidR="00BB7071" w:rsidRPr="004C76B1" w:rsidRDefault="008B7598" w:rsidP="00BB7071">
      <w:pPr>
        <w:rPr>
          <w:rFonts w:ascii="Calibri" w:hAnsi="Calibri" w:cs="Calibri"/>
        </w:rPr>
      </w:pPr>
      <w:r>
        <w:rPr>
          <w:rFonts w:ascii="Calibri" w:hAnsi="Calibri" w:cs="Calibri"/>
        </w:rPr>
        <w:pict w14:anchorId="581F0F84">
          <v:rect id="_x0000_i1031" style="width:540pt;height:1.5pt" o:hralign="center" o:hrstd="t" o:hrnoshade="t" o:hr="t" fillcolor="#4286f4" stroked="f"/>
        </w:pict>
      </w:r>
    </w:p>
    <w:p w14:paraId="7B91EB75" w14:textId="77777777" w:rsidR="00BB7071" w:rsidRPr="004C76B1" w:rsidRDefault="00BB7071" w:rsidP="00BB7071">
      <w:pPr>
        <w:rPr>
          <w:rFonts w:ascii="Calibri" w:hAnsi="Calibri" w:cs="Calibri"/>
          <w:b/>
          <w:bCs/>
        </w:rPr>
      </w:pPr>
      <w:r w:rsidRPr="004C76B1">
        <w:rPr>
          <w:rFonts w:ascii="Calibri" w:hAnsi="Calibri" w:cs="Calibri"/>
          <w:b/>
          <w:bCs/>
        </w:rPr>
        <w:t>8. Post-Incident Activities</w:t>
      </w:r>
    </w:p>
    <w:p w14:paraId="2802CED5" w14:textId="77777777" w:rsidR="00BB7071" w:rsidRPr="004C76B1" w:rsidRDefault="00BB7071" w:rsidP="00BB7071">
      <w:pPr>
        <w:rPr>
          <w:rFonts w:ascii="Calibri" w:hAnsi="Calibri" w:cs="Calibri"/>
          <w:b/>
          <w:bCs/>
        </w:rPr>
      </w:pPr>
      <w:r w:rsidRPr="004C76B1">
        <w:rPr>
          <w:rFonts w:ascii="Calibri" w:hAnsi="Calibri" w:cs="Calibri"/>
          <w:b/>
          <w:bCs/>
        </w:rPr>
        <w:t>8.1 Root Cause Analysis Report</w:t>
      </w:r>
    </w:p>
    <w:p w14:paraId="0EC58771" w14:textId="77777777" w:rsidR="00BB7071" w:rsidRPr="004C76B1" w:rsidRDefault="00BB7071" w:rsidP="00BB7071">
      <w:pPr>
        <w:numPr>
          <w:ilvl w:val="0"/>
          <w:numId w:val="16"/>
        </w:numPr>
        <w:rPr>
          <w:rFonts w:ascii="Calibri" w:hAnsi="Calibri" w:cs="Calibri"/>
        </w:rPr>
      </w:pPr>
      <w:r w:rsidRPr="004C76B1">
        <w:rPr>
          <w:rFonts w:ascii="Calibri" w:hAnsi="Calibri" w:cs="Calibri"/>
        </w:rPr>
        <w:t>Prepare a detailed report that includes:</w:t>
      </w:r>
    </w:p>
    <w:p w14:paraId="4AE9A728" w14:textId="77777777" w:rsidR="00BB7071" w:rsidRPr="004C76B1" w:rsidRDefault="00BB7071" w:rsidP="00BB7071">
      <w:pPr>
        <w:numPr>
          <w:ilvl w:val="1"/>
          <w:numId w:val="16"/>
        </w:numPr>
        <w:rPr>
          <w:rFonts w:ascii="Calibri" w:hAnsi="Calibri" w:cs="Calibri"/>
        </w:rPr>
      </w:pPr>
      <w:r w:rsidRPr="004C76B1">
        <w:rPr>
          <w:rFonts w:ascii="Calibri" w:hAnsi="Calibri" w:cs="Calibri"/>
        </w:rPr>
        <w:t>Timeline of events</w:t>
      </w:r>
    </w:p>
    <w:p w14:paraId="00BE90B6" w14:textId="77777777" w:rsidR="00BB7071" w:rsidRPr="004C76B1" w:rsidRDefault="00BB7071" w:rsidP="00BB7071">
      <w:pPr>
        <w:numPr>
          <w:ilvl w:val="1"/>
          <w:numId w:val="16"/>
        </w:numPr>
        <w:rPr>
          <w:rFonts w:ascii="Calibri" w:hAnsi="Calibri" w:cs="Calibri"/>
        </w:rPr>
      </w:pPr>
      <w:r w:rsidRPr="004C76B1">
        <w:rPr>
          <w:rFonts w:ascii="Calibri" w:hAnsi="Calibri" w:cs="Calibri"/>
        </w:rPr>
        <w:t>Description of the attack</w:t>
      </w:r>
    </w:p>
    <w:p w14:paraId="29C24E2A" w14:textId="77777777" w:rsidR="00BB7071" w:rsidRPr="004C76B1" w:rsidRDefault="00BB7071" w:rsidP="00BB7071">
      <w:pPr>
        <w:numPr>
          <w:ilvl w:val="1"/>
          <w:numId w:val="16"/>
        </w:numPr>
        <w:rPr>
          <w:rFonts w:ascii="Calibri" w:hAnsi="Calibri" w:cs="Calibri"/>
        </w:rPr>
      </w:pPr>
      <w:r w:rsidRPr="004C76B1">
        <w:rPr>
          <w:rFonts w:ascii="Calibri" w:hAnsi="Calibri" w:cs="Calibri"/>
        </w:rPr>
        <w:t>Evidence collected</w:t>
      </w:r>
    </w:p>
    <w:p w14:paraId="1E3D7601" w14:textId="77777777" w:rsidR="00BB7071" w:rsidRPr="004C76B1" w:rsidRDefault="00BB7071" w:rsidP="00BB7071">
      <w:pPr>
        <w:numPr>
          <w:ilvl w:val="1"/>
          <w:numId w:val="16"/>
        </w:numPr>
        <w:rPr>
          <w:rFonts w:ascii="Calibri" w:hAnsi="Calibri" w:cs="Calibri"/>
        </w:rPr>
      </w:pPr>
      <w:r w:rsidRPr="004C76B1">
        <w:rPr>
          <w:rFonts w:ascii="Calibri" w:hAnsi="Calibri" w:cs="Calibri"/>
        </w:rPr>
        <w:t>Impact assessment</w:t>
      </w:r>
    </w:p>
    <w:p w14:paraId="36E4D40D" w14:textId="77777777" w:rsidR="00BB7071" w:rsidRPr="004C76B1" w:rsidRDefault="00BB7071" w:rsidP="00BB7071">
      <w:pPr>
        <w:numPr>
          <w:ilvl w:val="1"/>
          <w:numId w:val="16"/>
        </w:numPr>
        <w:rPr>
          <w:rFonts w:ascii="Calibri" w:hAnsi="Calibri" w:cs="Calibri"/>
        </w:rPr>
      </w:pPr>
      <w:r w:rsidRPr="004C76B1">
        <w:rPr>
          <w:rFonts w:ascii="Calibri" w:hAnsi="Calibri" w:cs="Calibri"/>
        </w:rPr>
        <w:t>Recovery actions taken</w:t>
      </w:r>
    </w:p>
    <w:p w14:paraId="03A7C417" w14:textId="77777777" w:rsidR="00BB7071" w:rsidRPr="004C76B1" w:rsidRDefault="00BB7071" w:rsidP="00BB7071">
      <w:pPr>
        <w:rPr>
          <w:rFonts w:ascii="Calibri" w:hAnsi="Calibri" w:cs="Calibri"/>
          <w:b/>
          <w:bCs/>
        </w:rPr>
      </w:pPr>
      <w:r w:rsidRPr="004C76B1">
        <w:rPr>
          <w:rFonts w:ascii="Calibri" w:hAnsi="Calibri" w:cs="Calibri"/>
          <w:b/>
          <w:bCs/>
        </w:rPr>
        <w:t>8.2 Improvement Plan</w:t>
      </w:r>
    </w:p>
    <w:p w14:paraId="561A5B8E" w14:textId="77777777" w:rsidR="00BB7071" w:rsidRPr="004C76B1" w:rsidRDefault="00BB7071" w:rsidP="00BB7071">
      <w:pPr>
        <w:numPr>
          <w:ilvl w:val="0"/>
          <w:numId w:val="17"/>
        </w:numPr>
        <w:rPr>
          <w:rFonts w:ascii="Calibri" w:hAnsi="Calibri" w:cs="Calibri"/>
        </w:rPr>
      </w:pPr>
      <w:r w:rsidRPr="004C76B1">
        <w:rPr>
          <w:rFonts w:ascii="Calibri" w:hAnsi="Calibri" w:cs="Calibri"/>
        </w:rPr>
        <w:t>Based on the lessons learned, update the Incident Response Plan, cybersecurity policies, and employee training programs.</w:t>
      </w:r>
    </w:p>
    <w:p w14:paraId="4C372F13" w14:textId="77777777" w:rsidR="00BB7071" w:rsidRPr="004C76B1" w:rsidRDefault="00BB7071" w:rsidP="00BB7071">
      <w:pPr>
        <w:numPr>
          <w:ilvl w:val="0"/>
          <w:numId w:val="17"/>
        </w:numPr>
        <w:rPr>
          <w:rFonts w:ascii="Calibri" w:hAnsi="Calibri" w:cs="Calibri"/>
        </w:rPr>
      </w:pPr>
      <w:r w:rsidRPr="004C76B1">
        <w:rPr>
          <w:rFonts w:ascii="Calibri" w:hAnsi="Calibri" w:cs="Calibri"/>
        </w:rPr>
        <w:t>Implement new or improved safeguards, tools, and procedures to prevent recurrence.</w:t>
      </w:r>
    </w:p>
    <w:p w14:paraId="7C15D998" w14:textId="77777777" w:rsidR="00BB7071" w:rsidRPr="004C76B1" w:rsidRDefault="00BB7071" w:rsidP="00BB7071">
      <w:pPr>
        <w:rPr>
          <w:rFonts w:ascii="Calibri" w:hAnsi="Calibri" w:cs="Calibri"/>
          <w:b/>
          <w:bCs/>
        </w:rPr>
      </w:pPr>
      <w:r w:rsidRPr="004C76B1">
        <w:rPr>
          <w:rFonts w:ascii="Calibri" w:hAnsi="Calibri" w:cs="Calibri"/>
          <w:b/>
          <w:bCs/>
        </w:rPr>
        <w:t>8.3 Legal and Compliance Considerations</w:t>
      </w:r>
    </w:p>
    <w:p w14:paraId="6D49996C" w14:textId="77777777" w:rsidR="00BB7071" w:rsidRPr="004C76B1" w:rsidRDefault="00BB7071" w:rsidP="00BB7071">
      <w:pPr>
        <w:numPr>
          <w:ilvl w:val="0"/>
          <w:numId w:val="18"/>
        </w:numPr>
        <w:rPr>
          <w:rFonts w:ascii="Calibri" w:hAnsi="Calibri" w:cs="Calibri"/>
        </w:rPr>
      </w:pPr>
      <w:r w:rsidRPr="004C76B1">
        <w:rPr>
          <w:rFonts w:ascii="Calibri" w:hAnsi="Calibri" w:cs="Calibri"/>
        </w:rPr>
        <w:t>Ensure that all legal reporting requirements (e.g., data breach notifications) have been met.</w:t>
      </w:r>
    </w:p>
    <w:p w14:paraId="3B8FB228" w14:textId="77777777" w:rsidR="00BB7071" w:rsidRPr="004C76B1" w:rsidRDefault="00BB7071" w:rsidP="00BB7071">
      <w:pPr>
        <w:numPr>
          <w:ilvl w:val="0"/>
          <w:numId w:val="18"/>
        </w:numPr>
        <w:rPr>
          <w:rFonts w:ascii="Calibri" w:hAnsi="Calibri" w:cs="Calibri"/>
        </w:rPr>
      </w:pPr>
      <w:r w:rsidRPr="004C76B1">
        <w:rPr>
          <w:rFonts w:ascii="Calibri" w:hAnsi="Calibri" w:cs="Calibri"/>
        </w:rPr>
        <w:t>Work with legal counsel to handle any litigation, regulatory fines, or penalties.</w:t>
      </w:r>
    </w:p>
    <w:p w14:paraId="12B26DFE" w14:textId="134A2805" w:rsidR="00BB7071" w:rsidRPr="004C76B1" w:rsidRDefault="008B7598" w:rsidP="00BB7071">
      <w:pPr>
        <w:rPr>
          <w:rFonts w:ascii="Calibri" w:hAnsi="Calibri" w:cs="Calibri"/>
        </w:rPr>
      </w:pPr>
      <w:r>
        <w:rPr>
          <w:rFonts w:ascii="Calibri" w:hAnsi="Calibri" w:cs="Calibri"/>
        </w:rPr>
        <w:pict w14:anchorId="3AA30F2C">
          <v:rect id="_x0000_i1032" style="width:540pt;height:1.5pt" o:hralign="center" o:hrstd="t" o:hrnoshade="t" o:hr="t" fillcolor="#4286f4" stroked="f"/>
        </w:pict>
      </w:r>
    </w:p>
    <w:p w14:paraId="62326B5C" w14:textId="77777777" w:rsidR="00BB7071" w:rsidRPr="004C76B1" w:rsidRDefault="00BB7071" w:rsidP="00BB7071">
      <w:pPr>
        <w:rPr>
          <w:rFonts w:ascii="Calibri" w:hAnsi="Calibri" w:cs="Calibri"/>
          <w:b/>
          <w:bCs/>
        </w:rPr>
      </w:pPr>
      <w:r w:rsidRPr="004C76B1">
        <w:rPr>
          <w:rFonts w:ascii="Calibri" w:hAnsi="Calibri" w:cs="Calibri"/>
          <w:b/>
          <w:bCs/>
        </w:rPr>
        <w:t>9. Training and Awareness</w:t>
      </w:r>
    </w:p>
    <w:p w14:paraId="434D8A34" w14:textId="77777777" w:rsidR="00BB7071" w:rsidRPr="004C76B1" w:rsidRDefault="00BB7071" w:rsidP="00BB7071">
      <w:pPr>
        <w:rPr>
          <w:rFonts w:ascii="Calibri" w:hAnsi="Calibri" w:cs="Calibri"/>
          <w:b/>
          <w:bCs/>
        </w:rPr>
      </w:pPr>
      <w:r w:rsidRPr="004C76B1">
        <w:rPr>
          <w:rFonts w:ascii="Calibri" w:hAnsi="Calibri" w:cs="Calibri"/>
          <w:b/>
          <w:bCs/>
        </w:rPr>
        <w:t>9.1 Employee Training</w:t>
      </w:r>
    </w:p>
    <w:p w14:paraId="10BBC84E" w14:textId="77777777" w:rsidR="00BB7071" w:rsidRPr="004C76B1" w:rsidRDefault="00BB7071" w:rsidP="00BB7071">
      <w:pPr>
        <w:numPr>
          <w:ilvl w:val="0"/>
          <w:numId w:val="19"/>
        </w:numPr>
        <w:rPr>
          <w:rFonts w:ascii="Calibri" w:hAnsi="Calibri" w:cs="Calibri"/>
        </w:rPr>
      </w:pPr>
      <w:r w:rsidRPr="004C76B1">
        <w:rPr>
          <w:rFonts w:ascii="Calibri" w:hAnsi="Calibri" w:cs="Calibri"/>
        </w:rPr>
        <w:t>Regularly train employees on how to identify and report incidents.</w:t>
      </w:r>
    </w:p>
    <w:p w14:paraId="0F0022E5" w14:textId="77777777" w:rsidR="00BB7071" w:rsidRPr="004C76B1" w:rsidRDefault="00BB7071" w:rsidP="00BB7071">
      <w:pPr>
        <w:numPr>
          <w:ilvl w:val="0"/>
          <w:numId w:val="19"/>
        </w:numPr>
        <w:rPr>
          <w:rFonts w:ascii="Calibri" w:hAnsi="Calibri" w:cs="Calibri"/>
        </w:rPr>
      </w:pPr>
      <w:r w:rsidRPr="004C76B1">
        <w:rPr>
          <w:rFonts w:ascii="Calibri" w:hAnsi="Calibri" w:cs="Calibri"/>
        </w:rPr>
        <w:t>Conduct phishing and social engineering tests to raise awareness.</w:t>
      </w:r>
    </w:p>
    <w:p w14:paraId="13475468" w14:textId="77777777" w:rsidR="00BB7071" w:rsidRPr="004C76B1" w:rsidRDefault="00BB7071" w:rsidP="00BB7071">
      <w:pPr>
        <w:rPr>
          <w:rFonts w:ascii="Calibri" w:hAnsi="Calibri" w:cs="Calibri"/>
          <w:b/>
          <w:bCs/>
        </w:rPr>
      </w:pPr>
      <w:r w:rsidRPr="004C76B1">
        <w:rPr>
          <w:rFonts w:ascii="Calibri" w:hAnsi="Calibri" w:cs="Calibri"/>
          <w:b/>
          <w:bCs/>
        </w:rPr>
        <w:t>9.2 Simulation Exercises</w:t>
      </w:r>
    </w:p>
    <w:p w14:paraId="327DC983" w14:textId="77777777" w:rsidR="00BB7071" w:rsidRPr="004C76B1" w:rsidRDefault="00BB7071" w:rsidP="00BB7071">
      <w:pPr>
        <w:numPr>
          <w:ilvl w:val="0"/>
          <w:numId w:val="20"/>
        </w:numPr>
        <w:rPr>
          <w:rFonts w:ascii="Calibri" w:hAnsi="Calibri" w:cs="Calibri"/>
        </w:rPr>
      </w:pPr>
      <w:r w:rsidRPr="004C76B1">
        <w:rPr>
          <w:rFonts w:ascii="Calibri" w:hAnsi="Calibri" w:cs="Calibri"/>
        </w:rPr>
        <w:t>Run periodic incident response drills (tabletop exercises) to practice the execution of this plan.</w:t>
      </w:r>
    </w:p>
    <w:p w14:paraId="1EA8751E" w14:textId="77777777" w:rsidR="00BB7071" w:rsidRPr="004C76B1" w:rsidRDefault="00BB7071" w:rsidP="00BB7071">
      <w:pPr>
        <w:numPr>
          <w:ilvl w:val="0"/>
          <w:numId w:val="20"/>
        </w:numPr>
        <w:rPr>
          <w:rFonts w:ascii="Calibri" w:hAnsi="Calibri" w:cs="Calibri"/>
        </w:rPr>
      </w:pPr>
      <w:r w:rsidRPr="004C76B1">
        <w:rPr>
          <w:rFonts w:ascii="Calibri" w:hAnsi="Calibri" w:cs="Calibri"/>
        </w:rPr>
        <w:t>Review the outcomes and improve the process based on feedback.</w:t>
      </w:r>
    </w:p>
    <w:p w14:paraId="3FA1C129" w14:textId="4A64AEC1" w:rsidR="00BB7071" w:rsidRPr="004C76B1" w:rsidRDefault="008B7598" w:rsidP="00BB7071">
      <w:pPr>
        <w:rPr>
          <w:rFonts w:ascii="Calibri" w:hAnsi="Calibri" w:cs="Calibri"/>
        </w:rPr>
      </w:pPr>
      <w:r>
        <w:rPr>
          <w:rFonts w:ascii="Calibri" w:hAnsi="Calibri" w:cs="Calibri"/>
        </w:rPr>
        <w:pict w14:anchorId="1C89EB1F">
          <v:rect id="_x0000_i1033" style="width:540pt;height:1.5pt" o:hralign="center" o:hrstd="t" o:hrnoshade="t" o:hr="t" fillcolor="#4286f4" stroked="f"/>
        </w:pict>
      </w:r>
    </w:p>
    <w:p w14:paraId="3B7C23C0" w14:textId="77777777" w:rsidR="00BB7071" w:rsidRPr="004C76B1" w:rsidRDefault="00BB7071" w:rsidP="00BB7071">
      <w:pPr>
        <w:rPr>
          <w:rFonts w:ascii="Calibri" w:hAnsi="Calibri" w:cs="Calibri"/>
          <w:b/>
          <w:bCs/>
        </w:rPr>
      </w:pPr>
      <w:r w:rsidRPr="004C76B1">
        <w:rPr>
          <w:rFonts w:ascii="Calibri" w:hAnsi="Calibri" w:cs="Calibri"/>
          <w:b/>
          <w:bCs/>
        </w:rPr>
        <w:t>10. Incident Response Plan Review</w:t>
      </w:r>
    </w:p>
    <w:p w14:paraId="24745F22" w14:textId="77777777" w:rsidR="00BB7071" w:rsidRPr="004C76B1" w:rsidRDefault="00BB7071" w:rsidP="00BB7071">
      <w:pPr>
        <w:rPr>
          <w:rFonts w:ascii="Calibri" w:hAnsi="Calibri" w:cs="Calibri"/>
          <w:b/>
          <w:bCs/>
        </w:rPr>
      </w:pPr>
      <w:r w:rsidRPr="004C76B1">
        <w:rPr>
          <w:rFonts w:ascii="Calibri" w:hAnsi="Calibri" w:cs="Calibri"/>
          <w:b/>
          <w:bCs/>
        </w:rPr>
        <w:t>10.1 Plan Review and Updates</w:t>
      </w:r>
    </w:p>
    <w:p w14:paraId="1F7261C9" w14:textId="77777777" w:rsidR="00BB7071" w:rsidRPr="004C76B1" w:rsidRDefault="00BB7071" w:rsidP="00BB7071">
      <w:pPr>
        <w:numPr>
          <w:ilvl w:val="0"/>
          <w:numId w:val="21"/>
        </w:numPr>
        <w:rPr>
          <w:rFonts w:ascii="Calibri" w:hAnsi="Calibri" w:cs="Calibri"/>
        </w:rPr>
      </w:pPr>
      <w:r w:rsidRPr="004C76B1">
        <w:rPr>
          <w:rFonts w:ascii="Calibri" w:hAnsi="Calibri" w:cs="Calibri"/>
        </w:rPr>
        <w:t>Review and update the Incident Response Plan annually or after significant incidents.</w:t>
      </w:r>
    </w:p>
    <w:p w14:paraId="021E2BF9" w14:textId="77777777" w:rsidR="00BB7071" w:rsidRPr="004C76B1" w:rsidRDefault="00BB7071" w:rsidP="00BB7071">
      <w:pPr>
        <w:numPr>
          <w:ilvl w:val="0"/>
          <w:numId w:val="21"/>
        </w:numPr>
        <w:rPr>
          <w:rFonts w:ascii="Calibri" w:hAnsi="Calibri" w:cs="Calibri"/>
        </w:rPr>
      </w:pPr>
      <w:r w:rsidRPr="004C76B1">
        <w:rPr>
          <w:rFonts w:ascii="Calibri" w:hAnsi="Calibri" w:cs="Calibri"/>
        </w:rPr>
        <w:lastRenderedPageBreak/>
        <w:t xml:space="preserve">Ensure that all contact information, roles, and procedures are </w:t>
      </w:r>
      <w:proofErr w:type="gramStart"/>
      <w:r w:rsidRPr="004C76B1">
        <w:rPr>
          <w:rFonts w:ascii="Calibri" w:hAnsi="Calibri" w:cs="Calibri"/>
        </w:rPr>
        <w:t>up-to-date</w:t>
      </w:r>
      <w:proofErr w:type="gramEnd"/>
      <w:r w:rsidRPr="004C76B1">
        <w:rPr>
          <w:rFonts w:ascii="Calibri" w:hAnsi="Calibri" w:cs="Calibri"/>
        </w:rPr>
        <w:t>.</w:t>
      </w:r>
    </w:p>
    <w:p w14:paraId="5A899BAA" w14:textId="77777777" w:rsidR="00BB7071" w:rsidRPr="004C76B1" w:rsidRDefault="00BB7071" w:rsidP="00BB7071">
      <w:pPr>
        <w:numPr>
          <w:ilvl w:val="0"/>
          <w:numId w:val="21"/>
        </w:numPr>
        <w:rPr>
          <w:rFonts w:ascii="Calibri" w:hAnsi="Calibri" w:cs="Calibri"/>
        </w:rPr>
      </w:pPr>
      <w:r w:rsidRPr="004C76B1">
        <w:rPr>
          <w:rFonts w:ascii="Calibri" w:hAnsi="Calibri" w:cs="Calibri"/>
        </w:rPr>
        <w:t>Test and improve the plan regularly through simulations.</w:t>
      </w:r>
    </w:p>
    <w:p w14:paraId="6C25A90A" w14:textId="2C67A138" w:rsidR="00BB7071" w:rsidRPr="004C76B1" w:rsidRDefault="008B7598" w:rsidP="00BB7071">
      <w:pPr>
        <w:rPr>
          <w:rFonts w:ascii="Calibri" w:hAnsi="Calibri" w:cs="Calibri"/>
        </w:rPr>
      </w:pPr>
      <w:r>
        <w:rPr>
          <w:rFonts w:ascii="Calibri" w:hAnsi="Calibri" w:cs="Calibri"/>
        </w:rPr>
        <w:pict w14:anchorId="720DB975">
          <v:rect id="_x0000_i1034" style="width:540pt;height:1.5pt" o:hralign="center" o:hrstd="t" o:hrnoshade="t" o:hr="t" fillcolor="#4286f4" stroked="f"/>
        </w:pict>
      </w:r>
    </w:p>
    <w:p w14:paraId="7BD2E522" w14:textId="77777777" w:rsidR="00BB7071" w:rsidRPr="004C76B1" w:rsidRDefault="00BB7071" w:rsidP="00BB7071">
      <w:pPr>
        <w:rPr>
          <w:rFonts w:ascii="Calibri" w:hAnsi="Calibri" w:cs="Calibri"/>
          <w:b/>
          <w:bCs/>
        </w:rPr>
      </w:pPr>
      <w:r w:rsidRPr="004C76B1">
        <w:rPr>
          <w:rFonts w:ascii="Calibri" w:hAnsi="Calibri" w:cs="Calibri"/>
          <w:b/>
          <w:bCs/>
        </w:rPr>
        <w:t>11. Appendix</w:t>
      </w:r>
    </w:p>
    <w:p w14:paraId="64AD36F8" w14:textId="77777777" w:rsidR="00BB7071" w:rsidRPr="004C76B1" w:rsidRDefault="00BB7071" w:rsidP="00BB7071">
      <w:pPr>
        <w:numPr>
          <w:ilvl w:val="0"/>
          <w:numId w:val="22"/>
        </w:numPr>
        <w:rPr>
          <w:rFonts w:ascii="Calibri" w:hAnsi="Calibri" w:cs="Calibri"/>
        </w:rPr>
      </w:pPr>
      <w:r w:rsidRPr="004C76B1">
        <w:rPr>
          <w:rFonts w:ascii="Calibri" w:hAnsi="Calibri" w:cs="Calibri"/>
          <w:b/>
          <w:bCs/>
        </w:rPr>
        <w:t>Incident Response Checklist:</w:t>
      </w:r>
      <w:r w:rsidRPr="004C76B1">
        <w:rPr>
          <w:rFonts w:ascii="Calibri" w:hAnsi="Calibri" w:cs="Calibri"/>
        </w:rPr>
        <w:t xml:space="preserve"> A detailed checklist of actions to be taken during each phase of the incident response.</w:t>
      </w:r>
    </w:p>
    <w:p w14:paraId="6422BE67" w14:textId="77777777" w:rsidR="00BB7071" w:rsidRPr="004C76B1" w:rsidRDefault="00BB7071" w:rsidP="00BB7071">
      <w:pPr>
        <w:numPr>
          <w:ilvl w:val="0"/>
          <w:numId w:val="22"/>
        </w:numPr>
        <w:rPr>
          <w:rFonts w:ascii="Calibri" w:hAnsi="Calibri" w:cs="Calibri"/>
        </w:rPr>
      </w:pPr>
      <w:r w:rsidRPr="004C76B1">
        <w:rPr>
          <w:rFonts w:ascii="Calibri" w:hAnsi="Calibri" w:cs="Calibri"/>
          <w:b/>
          <w:bCs/>
        </w:rPr>
        <w:t>Communication Templates:</w:t>
      </w:r>
      <w:r w:rsidRPr="004C76B1">
        <w:rPr>
          <w:rFonts w:ascii="Calibri" w:hAnsi="Calibri" w:cs="Calibri"/>
        </w:rPr>
        <w:t xml:space="preserve"> Pre-written templates for communicating with employees, customers, and regulatory bodies during an incident.</w:t>
      </w:r>
    </w:p>
    <w:p w14:paraId="23EF6E5B" w14:textId="77777777" w:rsidR="00BB7071" w:rsidRPr="004C76B1" w:rsidRDefault="00BB7071" w:rsidP="00BB7071">
      <w:pPr>
        <w:numPr>
          <w:ilvl w:val="0"/>
          <w:numId w:val="22"/>
        </w:numPr>
        <w:rPr>
          <w:rFonts w:ascii="Calibri" w:hAnsi="Calibri" w:cs="Calibri"/>
        </w:rPr>
      </w:pPr>
      <w:r w:rsidRPr="004C76B1">
        <w:rPr>
          <w:rFonts w:ascii="Calibri" w:hAnsi="Calibri" w:cs="Calibri"/>
          <w:b/>
          <w:bCs/>
        </w:rPr>
        <w:t>Incident Report Form:</w:t>
      </w:r>
      <w:r w:rsidRPr="004C76B1">
        <w:rPr>
          <w:rFonts w:ascii="Calibri" w:hAnsi="Calibri" w:cs="Calibri"/>
        </w:rPr>
        <w:t xml:space="preserve"> A standardized form to document all incident details, responses, and actions taken.</w:t>
      </w:r>
    </w:p>
    <w:p w14:paraId="336952FB" w14:textId="17F7568F" w:rsidR="00BB7071" w:rsidRPr="004C76B1" w:rsidRDefault="008B7598" w:rsidP="00BB7071">
      <w:pPr>
        <w:rPr>
          <w:rFonts w:ascii="Calibri" w:hAnsi="Calibri" w:cs="Calibri"/>
        </w:rPr>
      </w:pPr>
      <w:r>
        <w:rPr>
          <w:rFonts w:ascii="Calibri" w:hAnsi="Calibri" w:cs="Calibri"/>
        </w:rPr>
        <w:pict w14:anchorId="1390BC5C">
          <v:rect id="_x0000_i1035" style="width:540pt;height:1.5pt" o:hralign="center" o:hrstd="t" o:hrnoshade="t" o:hr="t" fillcolor="#4286f4" stroked="f"/>
        </w:pict>
      </w:r>
    </w:p>
    <w:p w14:paraId="6AA12A51" w14:textId="77777777" w:rsidR="00BB7071" w:rsidRPr="004C76B1" w:rsidRDefault="00BB7071" w:rsidP="00BB7071">
      <w:pPr>
        <w:rPr>
          <w:rFonts w:ascii="Calibri" w:hAnsi="Calibri" w:cs="Calibri"/>
        </w:rPr>
      </w:pPr>
      <w:r w:rsidRPr="004C76B1">
        <w:rPr>
          <w:rFonts w:ascii="Calibri" w:hAnsi="Calibri" w:cs="Calibri"/>
        </w:rPr>
        <w:t xml:space="preserve">This </w:t>
      </w:r>
      <w:r w:rsidRPr="004C76B1">
        <w:rPr>
          <w:rFonts w:ascii="Calibri" w:hAnsi="Calibri" w:cs="Calibri"/>
          <w:b/>
          <w:bCs/>
        </w:rPr>
        <w:t>Incident Response Plan Template</w:t>
      </w:r>
      <w:r w:rsidRPr="004C76B1">
        <w:rPr>
          <w:rFonts w:ascii="Calibri" w:hAnsi="Calibri" w:cs="Calibri"/>
        </w:rPr>
        <w:t xml:space="preserve"> is designed to be a flexible document that can be adapted to your organization's needs. Regular reviews, updates, and testing of this plan will help your business stay prepared for cybersecurity threats and minimize potential damage during incidents.</w:t>
      </w:r>
    </w:p>
    <w:p w14:paraId="240ABDC7" w14:textId="77777777" w:rsidR="00BB7071" w:rsidRPr="004C76B1" w:rsidRDefault="00BB7071" w:rsidP="00BB7071">
      <w:pPr>
        <w:rPr>
          <w:rFonts w:ascii="Calibri" w:hAnsi="Calibri" w:cs="Calibri"/>
        </w:rPr>
      </w:pPr>
    </w:p>
    <w:p w14:paraId="7B94822F" w14:textId="77777777" w:rsidR="00BB7071" w:rsidRPr="004C76B1" w:rsidRDefault="00BB7071" w:rsidP="00BB7071">
      <w:pPr>
        <w:rPr>
          <w:rFonts w:ascii="Calibri" w:hAnsi="Calibri" w:cs="Calibri"/>
          <w:b/>
          <w:bCs/>
        </w:rPr>
      </w:pPr>
      <w:r w:rsidRPr="004C76B1">
        <w:rPr>
          <w:rFonts w:ascii="Calibri" w:hAnsi="Calibri" w:cs="Calibri"/>
          <w:b/>
          <w:bCs/>
        </w:rPr>
        <w:t>Incident Response Checklist</w:t>
      </w:r>
    </w:p>
    <w:p w14:paraId="0B533386" w14:textId="14087990" w:rsidR="00BB7071" w:rsidRPr="004C76B1" w:rsidRDefault="008B7598" w:rsidP="00BB7071">
      <w:pPr>
        <w:rPr>
          <w:rFonts w:ascii="Calibri" w:hAnsi="Calibri" w:cs="Calibri"/>
        </w:rPr>
      </w:pPr>
      <w:r>
        <w:rPr>
          <w:rFonts w:ascii="Calibri" w:hAnsi="Calibri" w:cs="Calibri"/>
        </w:rPr>
        <w:pict w14:anchorId="6EE005CB">
          <v:rect id="_x0000_i1036" style="width:540pt;height:1.5pt" o:hralign="center" o:hrstd="t" o:hrnoshade="t" o:hr="t" fillcolor="#4286f4" stroked="f"/>
        </w:pict>
      </w:r>
    </w:p>
    <w:p w14:paraId="11EC4545" w14:textId="77777777" w:rsidR="00BB7071" w:rsidRPr="004C76B1" w:rsidRDefault="00BB7071" w:rsidP="00BB7071">
      <w:pPr>
        <w:rPr>
          <w:rFonts w:ascii="Calibri" w:hAnsi="Calibri" w:cs="Calibri"/>
          <w:b/>
          <w:bCs/>
        </w:rPr>
      </w:pPr>
      <w:r w:rsidRPr="004C76B1">
        <w:rPr>
          <w:rFonts w:ascii="Calibri" w:hAnsi="Calibri" w:cs="Calibri"/>
          <w:b/>
          <w:bCs/>
        </w:rPr>
        <w:t>1. Preparation</w:t>
      </w:r>
    </w:p>
    <w:p w14:paraId="302A1447" w14:textId="77777777" w:rsidR="00BB7071" w:rsidRPr="004C76B1" w:rsidRDefault="00BB7071" w:rsidP="00BB7071">
      <w:pPr>
        <w:numPr>
          <w:ilvl w:val="0"/>
          <w:numId w:val="23"/>
        </w:numPr>
        <w:rPr>
          <w:rFonts w:ascii="Calibri" w:hAnsi="Calibri" w:cs="Calibri"/>
        </w:rPr>
      </w:pPr>
      <w:r w:rsidRPr="004C76B1">
        <w:rPr>
          <w:rFonts w:ascii="Calibri" w:hAnsi="Calibri" w:cs="Calibri"/>
          <w:b/>
          <w:bCs/>
        </w:rPr>
        <w:t>Ensure Incident Response Team (IRT) is established</w:t>
      </w:r>
      <w:r w:rsidRPr="004C76B1">
        <w:rPr>
          <w:rFonts w:ascii="Calibri" w:hAnsi="Calibri" w:cs="Calibri"/>
        </w:rPr>
        <w:t>:</w:t>
      </w:r>
    </w:p>
    <w:p w14:paraId="5958A1B6" w14:textId="77777777" w:rsidR="00BB7071" w:rsidRPr="004C76B1" w:rsidRDefault="00BB7071" w:rsidP="00BB7071">
      <w:pPr>
        <w:numPr>
          <w:ilvl w:val="1"/>
          <w:numId w:val="23"/>
        </w:numPr>
        <w:rPr>
          <w:rFonts w:ascii="Calibri" w:hAnsi="Calibri" w:cs="Calibri"/>
        </w:rPr>
      </w:pPr>
      <w:r w:rsidRPr="004C76B1">
        <w:rPr>
          <w:rFonts w:ascii="Calibri" w:hAnsi="Calibri" w:cs="Calibri"/>
        </w:rPr>
        <w:t>Confirm roles and contact information for key personnel.</w:t>
      </w:r>
    </w:p>
    <w:p w14:paraId="3840AC9E" w14:textId="77777777" w:rsidR="00BB7071" w:rsidRPr="004C76B1" w:rsidRDefault="00BB7071" w:rsidP="00BB7071">
      <w:pPr>
        <w:numPr>
          <w:ilvl w:val="1"/>
          <w:numId w:val="23"/>
        </w:numPr>
        <w:rPr>
          <w:rFonts w:ascii="Calibri" w:hAnsi="Calibri" w:cs="Calibri"/>
        </w:rPr>
      </w:pPr>
      <w:r w:rsidRPr="004C76B1">
        <w:rPr>
          <w:rFonts w:ascii="Calibri" w:hAnsi="Calibri" w:cs="Calibri"/>
        </w:rPr>
        <w:t>Ensure team members are trained and familiar with their responsibilities.</w:t>
      </w:r>
    </w:p>
    <w:p w14:paraId="242AF9A6" w14:textId="77777777" w:rsidR="00BB7071" w:rsidRPr="004C76B1" w:rsidRDefault="00BB7071" w:rsidP="00BB7071">
      <w:pPr>
        <w:numPr>
          <w:ilvl w:val="0"/>
          <w:numId w:val="23"/>
        </w:numPr>
        <w:rPr>
          <w:rFonts w:ascii="Calibri" w:hAnsi="Calibri" w:cs="Calibri"/>
        </w:rPr>
      </w:pPr>
      <w:r w:rsidRPr="004C76B1">
        <w:rPr>
          <w:rFonts w:ascii="Calibri" w:hAnsi="Calibri" w:cs="Calibri"/>
          <w:b/>
          <w:bCs/>
        </w:rPr>
        <w:t>Maintain up-to-date incident response tools</w:t>
      </w:r>
      <w:r w:rsidRPr="004C76B1">
        <w:rPr>
          <w:rFonts w:ascii="Calibri" w:hAnsi="Calibri" w:cs="Calibri"/>
        </w:rPr>
        <w:t>:</w:t>
      </w:r>
    </w:p>
    <w:p w14:paraId="1FB81D63" w14:textId="77777777" w:rsidR="00BB7071" w:rsidRPr="004C76B1" w:rsidRDefault="00BB7071" w:rsidP="00BB7071">
      <w:pPr>
        <w:numPr>
          <w:ilvl w:val="1"/>
          <w:numId w:val="23"/>
        </w:numPr>
        <w:rPr>
          <w:rFonts w:ascii="Calibri" w:hAnsi="Calibri" w:cs="Calibri"/>
        </w:rPr>
      </w:pPr>
      <w:r w:rsidRPr="004C76B1">
        <w:rPr>
          <w:rFonts w:ascii="Calibri" w:hAnsi="Calibri" w:cs="Calibri"/>
        </w:rPr>
        <w:t>Ensure monitoring, logging, and detection tools are operational.</w:t>
      </w:r>
    </w:p>
    <w:p w14:paraId="754C2EC3" w14:textId="77777777" w:rsidR="00BB7071" w:rsidRPr="004C76B1" w:rsidRDefault="00BB7071" w:rsidP="00BB7071">
      <w:pPr>
        <w:numPr>
          <w:ilvl w:val="1"/>
          <w:numId w:val="23"/>
        </w:numPr>
        <w:rPr>
          <w:rFonts w:ascii="Calibri" w:hAnsi="Calibri" w:cs="Calibri"/>
        </w:rPr>
      </w:pPr>
      <w:r w:rsidRPr="004C76B1">
        <w:rPr>
          <w:rFonts w:ascii="Calibri" w:hAnsi="Calibri" w:cs="Calibri"/>
        </w:rPr>
        <w:t>Verify that backups are regularly scheduled and intact.</w:t>
      </w:r>
    </w:p>
    <w:p w14:paraId="06AAD9D7" w14:textId="77777777" w:rsidR="00BB7071" w:rsidRPr="004C76B1" w:rsidRDefault="00BB7071" w:rsidP="00BB7071">
      <w:pPr>
        <w:numPr>
          <w:ilvl w:val="0"/>
          <w:numId w:val="23"/>
        </w:numPr>
        <w:rPr>
          <w:rFonts w:ascii="Calibri" w:hAnsi="Calibri" w:cs="Calibri"/>
        </w:rPr>
      </w:pPr>
      <w:r w:rsidRPr="004C76B1">
        <w:rPr>
          <w:rFonts w:ascii="Calibri" w:hAnsi="Calibri" w:cs="Calibri"/>
          <w:b/>
          <w:bCs/>
        </w:rPr>
        <w:t>Ensure all communication channels are secured</w:t>
      </w:r>
      <w:r w:rsidRPr="004C76B1">
        <w:rPr>
          <w:rFonts w:ascii="Calibri" w:hAnsi="Calibri" w:cs="Calibri"/>
        </w:rPr>
        <w:t>:</w:t>
      </w:r>
    </w:p>
    <w:p w14:paraId="6373CF44" w14:textId="77777777" w:rsidR="00BB7071" w:rsidRPr="004C76B1" w:rsidRDefault="00BB7071" w:rsidP="00BB7071">
      <w:pPr>
        <w:numPr>
          <w:ilvl w:val="1"/>
          <w:numId w:val="23"/>
        </w:numPr>
        <w:rPr>
          <w:rFonts w:ascii="Calibri" w:hAnsi="Calibri" w:cs="Calibri"/>
        </w:rPr>
      </w:pPr>
      <w:r w:rsidRPr="004C76B1">
        <w:rPr>
          <w:rFonts w:ascii="Calibri" w:hAnsi="Calibri" w:cs="Calibri"/>
        </w:rPr>
        <w:t>Confirm secure communication platforms are in place for the IRT (e.g., encrypted email, secure messaging systems).</w:t>
      </w:r>
    </w:p>
    <w:p w14:paraId="6CE34C73" w14:textId="388574EA" w:rsidR="00BB7071" w:rsidRPr="004C76B1" w:rsidRDefault="008B7598" w:rsidP="00BB7071">
      <w:pPr>
        <w:rPr>
          <w:rFonts w:ascii="Calibri" w:hAnsi="Calibri" w:cs="Calibri"/>
        </w:rPr>
      </w:pPr>
      <w:r>
        <w:rPr>
          <w:rFonts w:ascii="Calibri" w:hAnsi="Calibri" w:cs="Calibri"/>
        </w:rPr>
        <w:pict w14:anchorId="234B23A0">
          <v:rect id="_x0000_i1037" style="width:540pt;height:1.5pt" o:hralign="center" o:hrstd="t" o:hrnoshade="t" o:hr="t" fillcolor="#4286f4" stroked="f"/>
        </w:pict>
      </w:r>
    </w:p>
    <w:p w14:paraId="66F8D56E" w14:textId="77777777" w:rsidR="00BB7071" w:rsidRPr="004C76B1" w:rsidRDefault="00BB7071" w:rsidP="00BB7071">
      <w:pPr>
        <w:rPr>
          <w:rFonts w:ascii="Calibri" w:hAnsi="Calibri" w:cs="Calibri"/>
          <w:b/>
          <w:bCs/>
        </w:rPr>
      </w:pPr>
      <w:r w:rsidRPr="004C76B1">
        <w:rPr>
          <w:rFonts w:ascii="Calibri" w:hAnsi="Calibri" w:cs="Calibri"/>
          <w:b/>
          <w:bCs/>
        </w:rPr>
        <w:t>2. Detection &amp; Identification</w:t>
      </w:r>
    </w:p>
    <w:p w14:paraId="7320CE53" w14:textId="77777777" w:rsidR="00BB7071" w:rsidRPr="004C76B1" w:rsidRDefault="00BB7071" w:rsidP="00BB7071">
      <w:pPr>
        <w:numPr>
          <w:ilvl w:val="0"/>
          <w:numId w:val="24"/>
        </w:numPr>
        <w:rPr>
          <w:rFonts w:ascii="Calibri" w:hAnsi="Calibri" w:cs="Calibri"/>
        </w:rPr>
      </w:pPr>
      <w:r w:rsidRPr="004C76B1">
        <w:rPr>
          <w:rFonts w:ascii="Calibri" w:hAnsi="Calibri" w:cs="Calibri"/>
          <w:b/>
          <w:bCs/>
        </w:rPr>
        <w:t>Identify the incident</w:t>
      </w:r>
      <w:r w:rsidRPr="004C76B1">
        <w:rPr>
          <w:rFonts w:ascii="Calibri" w:hAnsi="Calibri" w:cs="Calibri"/>
        </w:rPr>
        <w:t>:</w:t>
      </w:r>
    </w:p>
    <w:p w14:paraId="4C983F89" w14:textId="77777777" w:rsidR="00BB7071" w:rsidRPr="004C76B1" w:rsidRDefault="00BB7071" w:rsidP="00BB7071">
      <w:pPr>
        <w:numPr>
          <w:ilvl w:val="1"/>
          <w:numId w:val="24"/>
        </w:numPr>
        <w:rPr>
          <w:rFonts w:ascii="Calibri" w:hAnsi="Calibri" w:cs="Calibri"/>
        </w:rPr>
      </w:pPr>
      <w:r w:rsidRPr="004C76B1">
        <w:rPr>
          <w:rFonts w:ascii="Calibri" w:hAnsi="Calibri" w:cs="Calibri"/>
        </w:rPr>
        <w:t>Review alerts from network monitoring tools, antivirus software, firewalls, or employee reports.</w:t>
      </w:r>
    </w:p>
    <w:p w14:paraId="07CA4E81" w14:textId="77777777" w:rsidR="00BB7071" w:rsidRPr="004C76B1" w:rsidRDefault="00BB7071" w:rsidP="00BB7071">
      <w:pPr>
        <w:numPr>
          <w:ilvl w:val="1"/>
          <w:numId w:val="24"/>
        </w:numPr>
        <w:rPr>
          <w:rFonts w:ascii="Calibri" w:hAnsi="Calibri" w:cs="Calibri"/>
        </w:rPr>
      </w:pPr>
      <w:r w:rsidRPr="004C76B1">
        <w:rPr>
          <w:rFonts w:ascii="Calibri" w:hAnsi="Calibri" w:cs="Calibri"/>
        </w:rPr>
        <w:lastRenderedPageBreak/>
        <w:t>Confirm if this is an actual security incident or a false alarm.</w:t>
      </w:r>
    </w:p>
    <w:p w14:paraId="77325545" w14:textId="77777777" w:rsidR="00BB7071" w:rsidRPr="004C76B1" w:rsidRDefault="00BB7071" w:rsidP="00BB7071">
      <w:pPr>
        <w:numPr>
          <w:ilvl w:val="0"/>
          <w:numId w:val="24"/>
        </w:numPr>
        <w:rPr>
          <w:rFonts w:ascii="Calibri" w:hAnsi="Calibri" w:cs="Calibri"/>
        </w:rPr>
      </w:pPr>
      <w:r w:rsidRPr="004C76B1">
        <w:rPr>
          <w:rFonts w:ascii="Calibri" w:hAnsi="Calibri" w:cs="Calibri"/>
          <w:b/>
          <w:bCs/>
        </w:rPr>
        <w:t>Classify the incident</w:t>
      </w:r>
      <w:r w:rsidRPr="004C76B1">
        <w:rPr>
          <w:rFonts w:ascii="Calibri" w:hAnsi="Calibri" w:cs="Calibri"/>
        </w:rPr>
        <w:t>:</w:t>
      </w:r>
    </w:p>
    <w:p w14:paraId="60FE30ED" w14:textId="77777777" w:rsidR="00BB7071" w:rsidRPr="004C76B1" w:rsidRDefault="00BB7071" w:rsidP="00BB7071">
      <w:pPr>
        <w:numPr>
          <w:ilvl w:val="1"/>
          <w:numId w:val="24"/>
        </w:numPr>
        <w:rPr>
          <w:rFonts w:ascii="Calibri" w:hAnsi="Calibri" w:cs="Calibri"/>
        </w:rPr>
      </w:pPr>
      <w:r w:rsidRPr="004C76B1">
        <w:rPr>
          <w:rFonts w:ascii="Calibri" w:hAnsi="Calibri" w:cs="Calibri"/>
        </w:rPr>
        <w:t>Minor: Low impact, contained with minimal disruption.</w:t>
      </w:r>
    </w:p>
    <w:p w14:paraId="12A7CD7D" w14:textId="77777777" w:rsidR="00BB7071" w:rsidRPr="004C76B1" w:rsidRDefault="00BB7071" w:rsidP="00BB7071">
      <w:pPr>
        <w:numPr>
          <w:ilvl w:val="1"/>
          <w:numId w:val="24"/>
        </w:numPr>
        <w:rPr>
          <w:rFonts w:ascii="Calibri" w:hAnsi="Calibri" w:cs="Calibri"/>
        </w:rPr>
      </w:pPr>
      <w:r w:rsidRPr="004C76B1">
        <w:rPr>
          <w:rFonts w:ascii="Calibri" w:hAnsi="Calibri" w:cs="Calibri"/>
        </w:rPr>
        <w:t>Moderate: Affects operations but can be managed with minimal downtime.</w:t>
      </w:r>
    </w:p>
    <w:p w14:paraId="4A8302A3" w14:textId="77777777" w:rsidR="00BB7071" w:rsidRPr="004C76B1" w:rsidRDefault="00BB7071" w:rsidP="00BB7071">
      <w:pPr>
        <w:numPr>
          <w:ilvl w:val="1"/>
          <w:numId w:val="24"/>
        </w:numPr>
        <w:rPr>
          <w:rFonts w:ascii="Calibri" w:hAnsi="Calibri" w:cs="Calibri"/>
        </w:rPr>
      </w:pPr>
      <w:r w:rsidRPr="004C76B1">
        <w:rPr>
          <w:rFonts w:ascii="Calibri" w:hAnsi="Calibri" w:cs="Calibri"/>
        </w:rPr>
        <w:t>Critical: Major system compromise, significant operational disruption, or data breach.</w:t>
      </w:r>
    </w:p>
    <w:p w14:paraId="1F08F2F8" w14:textId="77777777" w:rsidR="00BB7071" w:rsidRPr="004C76B1" w:rsidRDefault="00BB7071" w:rsidP="00BB7071">
      <w:pPr>
        <w:numPr>
          <w:ilvl w:val="0"/>
          <w:numId w:val="24"/>
        </w:numPr>
        <w:rPr>
          <w:rFonts w:ascii="Calibri" w:hAnsi="Calibri" w:cs="Calibri"/>
        </w:rPr>
      </w:pPr>
      <w:proofErr w:type="gramStart"/>
      <w:r w:rsidRPr="004C76B1">
        <w:rPr>
          <w:rFonts w:ascii="Calibri" w:hAnsi="Calibri" w:cs="Calibri"/>
          <w:b/>
          <w:bCs/>
        </w:rPr>
        <w:t>Document incident</w:t>
      </w:r>
      <w:proofErr w:type="gramEnd"/>
      <w:r w:rsidRPr="004C76B1">
        <w:rPr>
          <w:rFonts w:ascii="Calibri" w:hAnsi="Calibri" w:cs="Calibri"/>
          <w:b/>
          <w:bCs/>
        </w:rPr>
        <w:t xml:space="preserve"> details</w:t>
      </w:r>
      <w:r w:rsidRPr="004C76B1">
        <w:rPr>
          <w:rFonts w:ascii="Calibri" w:hAnsi="Calibri" w:cs="Calibri"/>
        </w:rPr>
        <w:t>:</w:t>
      </w:r>
    </w:p>
    <w:p w14:paraId="355DE012" w14:textId="77777777" w:rsidR="00BB7071" w:rsidRPr="004C76B1" w:rsidRDefault="00BB7071" w:rsidP="00BB7071">
      <w:pPr>
        <w:numPr>
          <w:ilvl w:val="1"/>
          <w:numId w:val="24"/>
        </w:numPr>
        <w:rPr>
          <w:rFonts w:ascii="Calibri" w:hAnsi="Calibri" w:cs="Calibri"/>
        </w:rPr>
      </w:pPr>
      <w:r w:rsidRPr="004C76B1">
        <w:rPr>
          <w:rFonts w:ascii="Calibri" w:hAnsi="Calibri" w:cs="Calibri"/>
        </w:rPr>
        <w:t>Record the time and date of discovery.</w:t>
      </w:r>
    </w:p>
    <w:p w14:paraId="6D69F36B" w14:textId="77777777" w:rsidR="00BB7071" w:rsidRPr="004C76B1" w:rsidRDefault="00BB7071" w:rsidP="00BB7071">
      <w:pPr>
        <w:numPr>
          <w:ilvl w:val="1"/>
          <w:numId w:val="24"/>
        </w:numPr>
        <w:rPr>
          <w:rFonts w:ascii="Calibri" w:hAnsi="Calibri" w:cs="Calibri"/>
        </w:rPr>
      </w:pPr>
      <w:r w:rsidRPr="004C76B1">
        <w:rPr>
          <w:rFonts w:ascii="Calibri" w:hAnsi="Calibri" w:cs="Calibri"/>
        </w:rPr>
        <w:t>Capture initial evidence (e.g., logs, screenshots, system states).</w:t>
      </w:r>
    </w:p>
    <w:p w14:paraId="14AC4AC2" w14:textId="32EA3705" w:rsidR="00BB7071" w:rsidRPr="004C76B1" w:rsidRDefault="008B7598" w:rsidP="00BB7071">
      <w:pPr>
        <w:rPr>
          <w:rFonts w:ascii="Calibri" w:hAnsi="Calibri" w:cs="Calibri"/>
        </w:rPr>
      </w:pPr>
      <w:r>
        <w:rPr>
          <w:rFonts w:ascii="Calibri" w:hAnsi="Calibri" w:cs="Calibri"/>
        </w:rPr>
        <w:pict w14:anchorId="14A273BD">
          <v:rect id="_x0000_i1038" style="width:540pt;height:1.5pt" o:hralign="center" o:hrstd="t" o:hrnoshade="t" o:hr="t" fillcolor="#4286f4" stroked="f"/>
        </w:pict>
      </w:r>
    </w:p>
    <w:p w14:paraId="30BCA3C2" w14:textId="77777777" w:rsidR="00BB7071" w:rsidRPr="004C76B1" w:rsidRDefault="00BB7071" w:rsidP="00BB7071">
      <w:pPr>
        <w:rPr>
          <w:rFonts w:ascii="Calibri" w:hAnsi="Calibri" w:cs="Calibri"/>
          <w:b/>
          <w:bCs/>
        </w:rPr>
      </w:pPr>
      <w:r w:rsidRPr="004C76B1">
        <w:rPr>
          <w:rFonts w:ascii="Calibri" w:hAnsi="Calibri" w:cs="Calibri"/>
          <w:b/>
          <w:bCs/>
        </w:rPr>
        <w:t>3. Containment</w:t>
      </w:r>
    </w:p>
    <w:p w14:paraId="4FE3148E" w14:textId="77777777" w:rsidR="00BB7071" w:rsidRPr="004C76B1" w:rsidRDefault="00BB7071" w:rsidP="00BB7071">
      <w:pPr>
        <w:rPr>
          <w:rFonts w:ascii="Calibri" w:hAnsi="Calibri" w:cs="Calibri"/>
          <w:b/>
          <w:bCs/>
        </w:rPr>
      </w:pPr>
      <w:r w:rsidRPr="004C76B1">
        <w:rPr>
          <w:rFonts w:ascii="Calibri" w:hAnsi="Calibri" w:cs="Calibri"/>
          <w:b/>
          <w:bCs/>
        </w:rPr>
        <w:t>3.1 Short-Term Containment</w:t>
      </w:r>
    </w:p>
    <w:p w14:paraId="55986593" w14:textId="77777777" w:rsidR="00BB7071" w:rsidRPr="004C76B1" w:rsidRDefault="00BB7071" w:rsidP="00BB7071">
      <w:pPr>
        <w:numPr>
          <w:ilvl w:val="0"/>
          <w:numId w:val="25"/>
        </w:numPr>
        <w:rPr>
          <w:rFonts w:ascii="Calibri" w:hAnsi="Calibri" w:cs="Calibri"/>
        </w:rPr>
      </w:pPr>
      <w:r w:rsidRPr="004C76B1">
        <w:rPr>
          <w:rFonts w:ascii="Calibri" w:hAnsi="Calibri" w:cs="Calibri"/>
          <w:b/>
          <w:bCs/>
        </w:rPr>
        <w:t>Isolate affected systems</w:t>
      </w:r>
      <w:r w:rsidRPr="004C76B1">
        <w:rPr>
          <w:rFonts w:ascii="Calibri" w:hAnsi="Calibri" w:cs="Calibri"/>
        </w:rPr>
        <w:t>:</w:t>
      </w:r>
    </w:p>
    <w:p w14:paraId="527D9803" w14:textId="77777777" w:rsidR="00BB7071" w:rsidRPr="004C76B1" w:rsidRDefault="00BB7071" w:rsidP="00BB7071">
      <w:pPr>
        <w:numPr>
          <w:ilvl w:val="1"/>
          <w:numId w:val="25"/>
        </w:numPr>
        <w:rPr>
          <w:rFonts w:ascii="Calibri" w:hAnsi="Calibri" w:cs="Calibri"/>
        </w:rPr>
      </w:pPr>
      <w:r w:rsidRPr="004C76B1">
        <w:rPr>
          <w:rFonts w:ascii="Calibri" w:hAnsi="Calibri" w:cs="Calibri"/>
        </w:rPr>
        <w:t>Disconnect compromised systems from the network or restrict access (if possible).</w:t>
      </w:r>
    </w:p>
    <w:p w14:paraId="373D7C3D" w14:textId="77777777" w:rsidR="00BB7071" w:rsidRPr="004C76B1" w:rsidRDefault="00BB7071" w:rsidP="00BB7071">
      <w:pPr>
        <w:numPr>
          <w:ilvl w:val="1"/>
          <w:numId w:val="25"/>
        </w:numPr>
        <w:rPr>
          <w:rFonts w:ascii="Calibri" w:hAnsi="Calibri" w:cs="Calibri"/>
        </w:rPr>
      </w:pPr>
      <w:proofErr w:type="gramStart"/>
      <w:r w:rsidRPr="004C76B1">
        <w:rPr>
          <w:rFonts w:ascii="Calibri" w:hAnsi="Calibri" w:cs="Calibri"/>
        </w:rPr>
        <w:t>Disable</w:t>
      </w:r>
      <w:proofErr w:type="gramEnd"/>
      <w:r w:rsidRPr="004C76B1">
        <w:rPr>
          <w:rFonts w:ascii="Calibri" w:hAnsi="Calibri" w:cs="Calibri"/>
        </w:rPr>
        <w:t xml:space="preserve"> affected user accounts or services.</w:t>
      </w:r>
    </w:p>
    <w:p w14:paraId="4CD3FF22" w14:textId="77777777" w:rsidR="00BB7071" w:rsidRPr="004C76B1" w:rsidRDefault="00BB7071" w:rsidP="00BB7071">
      <w:pPr>
        <w:numPr>
          <w:ilvl w:val="0"/>
          <w:numId w:val="25"/>
        </w:numPr>
        <w:rPr>
          <w:rFonts w:ascii="Calibri" w:hAnsi="Calibri" w:cs="Calibri"/>
        </w:rPr>
      </w:pPr>
      <w:proofErr w:type="gramStart"/>
      <w:r w:rsidRPr="004C76B1">
        <w:rPr>
          <w:rFonts w:ascii="Calibri" w:hAnsi="Calibri" w:cs="Calibri"/>
          <w:b/>
          <w:bCs/>
        </w:rPr>
        <w:t>Block malicious traffic</w:t>
      </w:r>
      <w:proofErr w:type="gramEnd"/>
      <w:r w:rsidRPr="004C76B1">
        <w:rPr>
          <w:rFonts w:ascii="Calibri" w:hAnsi="Calibri" w:cs="Calibri"/>
        </w:rPr>
        <w:t>:</w:t>
      </w:r>
    </w:p>
    <w:p w14:paraId="7BEFA66C" w14:textId="77777777" w:rsidR="00BB7071" w:rsidRPr="004C76B1" w:rsidRDefault="00BB7071" w:rsidP="00BB7071">
      <w:pPr>
        <w:numPr>
          <w:ilvl w:val="1"/>
          <w:numId w:val="25"/>
        </w:numPr>
        <w:rPr>
          <w:rFonts w:ascii="Calibri" w:hAnsi="Calibri" w:cs="Calibri"/>
        </w:rPr>
      </w:pPr>
      <w:r w:rsidRPr="004C76B1">
        <w:rPr>
          <w:rFonts w:ascii="Calibri" w:hAnsi="Calibri" w:cs="Calibri"/>
        </w:rPr>
        <w:t>Block IP addresses or domains associated with the attack.</w:t>
      </w:r>
    </w:p>
    <w:p w14:paraId="33D06CBB" w14:textId="77777777" w:rsidR="00BB7071" w:rsidRPr="004C76B1" w:rsidRDefault="00BB7071" w:rsidP="00BB7071">
      <w:pPr>
        <w:numPr>
          <w:ilvl w:val="1"/>
          <w:numId w:val="25"/>
        </w:numPr>
        <w:rPr>
          <w:rFonts w:ascii="Calibri" w:hAnsi="Calibri" w:cs="Calibri"/>
        </w:rPr>
      </w:pPr>
      <w:r w:rsidRPr="004C76B1">
        <w:rPr>
          <w:rFonts w:ascii="Calibri" w:hAnsi="Calibri" w:cs="Calibri"/>
        </w:rPr>
        <w:t>Stop or mitigate any active malicious processes (e.g., malware running).</w:t>
      </w:r>
    </w:p>
    <w:p w14:paraId="5DE80033" w14:textId="77777777" w:rsidR="00BB7071" w:rsidRPr="004C76B1" w:rsidRDefault="00BB7071" w:rsidP="00BB7071">
      <w:pPr>
        <w:numPr>
          <w:ilvl w:val="0"/>
          <w:numId w:val="25"/>
        </w:numPr>
        <w:rPr>
          <w:rFonts w:ascii="Calibri" w:hAnsi="Calibri" w:cs="Calibri"/>
        </w:rPr>
      </w:pPr>
      <w:r w:rsidRPr="004C76B1">
        <w:rPr>
          <w:rFonts w:ascii="Calibri" w:hAnsi="Calibri" w:cs="Calibri"/>
          <w:b/>
          <w:bCs/>
        </w:rPr>
        <w:t>Preserve evidence</w:t>
      </w:r>
      <w:r w:rsidRPr="004C76B1">
        <w:rPr>
          <w:rFonts w:ascii="Calibri" w:hAnsi="Calibri" w:cs="Calibri"/>
        </w:rPr>
        <w:t>:</w:t>
      </w:r>
    </w:p>
    <w:p w14:paraId="285C7C32" w14:textId="77777777" w:rsidR="00BB7071" w:rsidRPr="004C76B1" w:rsidRDefault="00BB7071" w:rsidP="00BB7071">
      <w:pPr>
        <w:numPr>
          <w:ilvl w:val="1"/>
          <w:numId w:val="25"/>
        </w:numPr>
        <w:rPr>
          <w:rFonts w:ascii="Calibri" w:hAnsi="Calibri" w:cs="Calibri"/>
        </w:rPr>
      </w:pPr>
      <w:r w:rsidRPr="004C76B1">
        <w:rPr>
          <w:rFonts w:ascii="Calibri" w:hAnsi="Calibri" w:cs="Calibri"/>
        </w:rPr>
        <w:t>Ensure logs and other key evidence are saved and protected for forensic analysis.</w:t>
      </w:r>
    </w:p>
    <w:p w14:paraId="7F155191" w14:textId="77777777" w:rsidR="00BB7071" w:rsidRPr="004C76B1" w:rsidRDefault="00BB7071" w:rsidP="00BB7071">
      <w:pPr>
        <w:rPr>
          <w:rFonts w:ascii="Calibri" w:hAnsi="Calibri" w:cs="Calibri"/>
          <w:b/>
          <w:bCs/>
        </w:rPr>
      </w:pPr>
      <w:r w:rsidRPr="004C76B1">
        <w:rPr>
          <w:rFonts w:ascii="Calibri" w:hAnsi="Calibri" w:cs="Calibri"/>
          <w:b/>
          <w:bCs/>
        </w:rPr>
        <w:t>3.2 Long-Term Containment</w:t>
      </w:r>
    </w:p>
    <w:p w14:paraId="6FE72BD9" w14:textId="77777777" w:rsidR="00BB7071" w:rsidRPr="004C76B1" w:rsidRDefault="00BB7071" w:rsidP="00BB7071">
      <w:pPr>
        <w:numPr>
          <w:ilvl w:val="0"/>
          <w:numId w:val="26"/>
        </w:numPr>
        <w:rPr>
          <w:rFonts w:ascii="Calibri" w:hAnsi="Calibri" w:cs="Calibri"/>
        </w:rPr>
      </w:pPr>
      <w:r w:rsidRPr="004C76B1">
        <w:rPr>
          <w:rFonts w:ascii="Calibri" w:hAnsi="Calibri" w:cs="Calibri"/>
          <w:b/>
          <w:bCs/>
        </w:rPr>
        <w:t>Limit further access</w:t>
      </w:r>
      <w:r w:rsidRPr="004C76B1">
        <w:rPr>
          <w:rFonts w:ascii="Calibri" w:hAnsi="Calibri" w:cs="Calibri"/>
        </w:rPr>
        <w:t>:</w:t>
      </w:r>
    </w:p>
    <w:p w14:paraId="128A0D8F" w14:textId="77777777" w:rsidR="00BB7071" w:rsidRPr="004C76B1" w:rsidRDefault="00BB7071" w:rsidP="00BB7071">
      <w:pPr>
        <w:numPr>
          <w:ilvl w:val="1"/>
          <w:numId w:val="26"/>
        </w:numPr>
        <w:rPr>
          <w:rFonts w:ascii="Calibri" w:hAnsi="Calibri" w:cs="Calibri"/>
        </w:rPr>
      </w:pPr>
      <w:r w:rsidRPr="004C76B1">
        <w:rPr>
          <w:rFonts w:ascii="Calibri" w:hAnsi="Calibri" w:cs="Calibri"/>
        </w:rPr>
        <w:t>Restrict access to critical systems to authorized personnel only.</w:t>
      </w:r>
    </w:p>
    <w:p w14:paraId="5536E5D0" w14:textId="77777777" w:rsidR="00BB7071" w:rsidRPr="004C76B1" w:rsidRDefault="00BB7071" w:rsidP="00BB7071">
      <w:pPr>
        <w:numPr>
          <w:ilvl w:val="1"/>
          <w:numId w:val="26"/>
        </w:numPr>
        <w:rPr>
          <w:rFonts w:ascii="Calibri" w:hAnsi="Calibri" w:cs="Calibri"/>
        </w:rPr>
      </w:pPr>
      <w:r w:rsidRPr="004C76B1">
        <w:rPr>
          <w:rFonts w:ascii="Calibri" w:hAnsi="Calibri" w:cs="Calibri"/>
        </w:rPr>
        <w:t>Apply additional security controls if needed (e.g., network segmentation, enhanced monitoring).</w:t>
      </w:r>
    </w:p>
    <w:p w14:paraId="361B459D" w14:textId="77777777" w:rsidR="00BB7071" w:rsidRPr="004C76B1" w:rsidRDefault="00BB7071" w:rsidP="00BB7071">
      <w:pPr>
        <w:numPr>
          <w:ilvl w:val="0"/>
          <w:numId w:val="26"/>
        </w:numPr>
        <w:rPr>
          <w:rFonts w:ascii="Calibri" w:hAnsi="Calibri" w:cs="Calibri"/>
        </w:rPr>
      </w:pPr>
      <w:r w:rsidRPr="004C76B1">
        <w:rPr>
          <w:rFonts w:ascii="Calibri" w:hAnsi="Calibri" w:cs="Calibri"/>
          <w:b/>
          <w:bCs/>
        </w:rPr>
        <w:t>Implement temporary security measures</w:t>
      </w:r>
      <w:r w:rsidRPr="004C76B1">
        <w:rPr>
          <w:rFonts w:ascii="Calibri" w:hAnsi="Calibri" w:cs="Calibri"/>
        </w:rPr>
        <w:t>:</w:t>
      </w:r>
    </w:p>
    <w:p w14:paraId="4F4A64D6" w14:textId="77777777" w:rsidR="00BB7071" w:rsidRPr="004C76B1" w:rsidRDefault="00BB7071" w:rsidP="00BB7071">
      <w:pPr>
        <w:numPr>
          <w:ilvl w:val="1"/>
          <w:numId w:val="26"/>
        </w:numPr>
        <w:rPr>
          <w:rFonts w:ascii="Calibri" w:hAnsi="Calibri" w:cs="Calibri"/>
        </w:rPr>
      </w:pPr>
      <w:r w:rsidRPr="004C76B1">
        <w:rPr>
          <w:rFonts w:ascii="Calibri" w:hAnsi="Calibri" w:cs="Calibri"/>
        </w:rPr>
        <w:t>Apply patches or disable vulnerable services that were exploited in the attack.</w:t>
      </w:r>
    </w:p>
    <w:p w14:paraId="740B468C" w14:textId="77777777" w:rsidR="00BB7071" w:rsidRPr="004C76B1" w:rsidRDefault="00BB7071" w:rsidP="00BB7071">
      <w:pPr>
        <w:numPr>
          <w:ilvl w:val="1"/>
          <w:numId w:val="26"/>
        </w:numPr>
        <w:rPr>
          <w:rFonts w:ascii="Calibri" w:hAnsi="Calibri" w:cs="Calibri"/>
        </w:rPr>
      </w:pPr>
      <w:r w:rsidRPr="004C76B1">
        <w:rPr>
          <w:rFonts w:ascii="Calibri" w:hAnsi="Calibri" w:cs="Calibri"/>
        </w:rPr>
        <w:t>Deploy firewalls or endpoint protection tools to limit further damage.</w:t>
      </w:r>
    </w:p>
    <w:p w14:paraId="6F9E5CC5" w14:textId="10EDD94D" w:rsidR="00BB7071" w:rsidRPr="004C76B1" w:rsidRDefault="008B7598" w:rsidP="00BB7071">
      <w:pPr>
        <w:rPr>
          <w:rFonts w:ascii="Calibri" w:hAnsi="Calibri" w:cs="Calibri"/>
        </w:rPr>
      </w:pPr>
      <w:r>
        <w:rPr>
          <w:rFonts w:ascii="Calibri" w:hAnsi="Calibri" w:cs="Calibri"/>
        </w:rPr>
        <w:pict w14:anchorId="373EDF7F">
          <v:rect id="_x0000_i1039" style="width:540pt;height:1.5pt" o:hralign="center" o:hrstd="t" o:hrnoshade="t" o:hr="t" fillcolor="#4286f4" stroked="f"/>
        </w:pict>
      </w:r>
    </w:p>
    <w:p w14:paraId="2959F1C5" w14:textId="77777777" w:rsidR="00BB7071" w:rsidRPr="004C76B1" w:rsidRDefault="00BB7071" w:rsidP="00BB7071">
      <w:pPr>
        <w:rPr>
          <w:rFonts w:ascii="Calibri" w:hAnsi="Calibri" w:cs="Calibri"/>
          <w:b/>
          <w:bCs/>
        </w:rPr>
      </w:pPr>
      <w:r w:rsidRPr="004C76B1">
        <w:rPr>
          <w:rFonts w:ascii="Calibri" w:hAnsi="Calibri" w:cs="Calibri"/>
          <w:b/>
          <w:bCs/>
        </w:rPr>
        <w:t>4. Eradication</w:t>
      </w:r>
    </w:p>
    <w:p w14:paraId="7A9CE44F" w14:textId="77777777" w:rsidR="00BB7071" w:rsidRPr="004C76B1" w:rsidRDefault="00BB7071" w:rsidP="00BB7071">
      <w:pPr>
        <w:numPr>
          <w:ilvl w:val="0"/>
          <w:numId w:val="27"/>
        </w:numPr>
        <w:rPr>
          <w:rFonts w:ascii="Calibri" w:hAnsi="Calibri" w:cs="Calibri"/>
        </w:rPr>
      </w:pPr>
      <w:r w:rsidRPr="004C76B1">
        <w:rPr>
          <w:rFonts w:ascii="Calibri" w:hAnsi="Calibri" w:cs="Calibri"/>
          <w:b/>
          <w:bCs/>
        </w:rPr>
        <w:lastRenderedPageBreak/>
        <w:t>Remove malware or unauthorized access</w:t>
      </w:r>
      <w:r w:rsidRPr="004C76B1">
        <w:rPr>
          <w:rFonts w:ascii="Calibri" w:hAnsi="Calibri" w:cs="Calibri"/>
        </w:rPr>
        <w:t>:</w:t>
      </w:r>
    </w:p>
    <w:p w14:paraId="6FEFB16B" w14:textId="77777777" w:rsidR="00BB7071" w:rsidRPr="004C76B1" w:rsidRDefault="00BB7071" w:rsidP="00BB7071">
      <w:pPr>
        <w:numPr>
          <w:ilvl w:val="1"/>
          <w:numId w:val="27"/>
        </w:numPr>
        <w:rPr>
          <w:rFonts w:ascii="Calibri" w:hAnsi="Calibri" w:cs="Calibri"/>
        </w:rPr>
      </w:pPr>
      <w:r w:rsidRPr="004C76B1">
        <w:rPr>
          <w:rFonts w:ascii="Calibri" w:hAnsi="Calibri" w:cs="Calibri"/>
        </w:rPr>
        <w:t>Scan and remove any malware or backdoors left by the attacker.</w:t>
      </w:r>
    </w:p>
    <w:p w14:paraId="5976467D" w14:textId="77777777" w:rsidR="00BB7071" w:rsidRPr="004C76B1" w:rsidRDefault="00BB7071" w:rsidP="00BB7071">
      <w:pPr>
        <w:numPr>
          <w:ilvl w:val="1"/>
          <w:numId w:val="27"/>
        </w:numPr>
        <w:rPr>
          <w:rFonts w:ascii="Calibri" w:hAnsi="Calibri" w:cs="Calibri"/>
        </w:rPr>
      </w:pPr>
      <w:r w:rsidRPr="004C76B1">
        <w:rPr>
          <w:rFonts w:ascii="Calibri" w:hAnsi="Calibri" w:cs="Calibri"/>
        </w:rPr>
        <w:t>Identify and delete malicious files, processes, or registry entries.</w:t>
      </w:r>
    </w:p>
    <w:p w14:paraId="297B038D" w14:textId="77777777" w:rsidR="00BB7071" w:rsidRPr="004C76B1" w:rsidRDefault="00BB7071" w:rsidP="00BB7071">
      <w:pPr>
        <w:numPr>
          <w:ilvl w:val="0"/>
          <w:numId w:val="27"/>
        </w:numPr>
        <w:rPr>
          <w:rFonts w:ascii="Calibri" w:hAnsi="Calibri" w:cs="Calibri"/>
        </w:rPr>
      </w:pPr>
      <w:r w:rsidRPr="004C76B1">
        <w:rPr>
          <w:rFonts w:ascii="Calibri" w:hAnsi="Calibri" w:cs="Calibri"/>
          <w:b/>
          <w:bCs/>
        </w:rPr>
        <w:t>Fix vulnerabilities</w:t>
      </w:r>
      <w:r w:rsidRPr="004C76B1">
        <w:rPr>
          <w:rFonts w:ascii="Calibri" w:hAnsi="Calibri" w:cs="Calibri"/>
        </w:rPr>
        <w:t>:</w:t>
      </w:r>
    </w:p>
    <w:p w14:paraId="6F43FF67" w14:textId="77777777" w:rsidR="00BB7071" w:rsidRPr="004C76B1" w:rsidRDefault="00BB7071" w:rsidP="00BB7071">
      <w:pPr>
        <w:numPr>
          <w:ilvl w:val="1"/>
          <w:numId w:val="27"/>
        </w:numPr>
        <w:rPr>
          <w:rFonts w:ascii="Calibri" w:hAnsi="Calibri" w:cs="Calibri"/>
        </w:rPr>
      </w:pPr>
      <w:r w:rsidRPr="004C76B1">
        <w:rPr>
          <w:rFonts w:ascii="Calibri" w:hAnsi="Calibri" w:cs="Calibri"/>
        </w:rPr>
        <w:t>Apply security patches to any exploited vulnerabilities.</w:t>
      </w:r>
    </w:p>
    <w:p w14:paraId="1EAA01B0" w14:textId="77777777" w:rsidR="00BB7071" w:rsidRPr="004C76B1" w:rsidRDefault="00BB7071" w:rsidP="00BB7071">
      <w:pPr>
        <w:numPr>
          <w:ilvl w:val="1"/>
          <w:numId w:val="27"/>
        </w:numPr>
        <w:rPr>
          <w:rFonts w:ascii="Calibri" w:hAnsi="Calibri" w:cs="Calibri"/>
        </w:rPr>
      </w:pPr>
      <w:r w:rsidRPr="004C76B1">
        <w:rPr>
          <w:rFonts w:ascii="Calibri" w:hAnsi="Calibri" w:cs="Calibri"/>
        </w:rPr>
        <w:t>Change passwords, especially for privileged accounts.</w:t>
      </w:r>
    </w:p>
    <w:p w14:paraId="7B0F8CBC" w14:textId="77777777" w:rsidR="00BB7071" w:rsidRPr="004C76B1" w:rsidRDefault="00BB7071" w:rsidP="00BB7071">
      <w:pPr>
        <w:numPr>
          <w:ilvl w:val="0"/>
          <w:numId w:val="27"/>
        </w:numPr>
        <w:rPr>
          <w:rFonts w:ascii="Calibri" w:hAnsi="Calibri" w:cs="Calibri"/>
        </w:rPr>
      </w:pPr>
      <w:r w:rsidRPr="004C76B1">
        <w:rPr>
          <w:rFonts w:ascii="Calibri" w:hAnsi="Calibri" w:cs="Calibri"/>
          <w:b/>
          <w:bCs/>
        </w:rPr>
        <w:t>Check for persistence mechanisms</w:t>
      </w:r>
      <w:r w:rsidRPr="004C76B1">
        <w:rPr>
          <w:rFonts w:ascii="Calibri" w:hAnsi="Calibri" w:cs="Calibri"/>
        </w:rPr>
        <w:t>:</w:t>
      </w:r>
    </w:p>
    <w:p w14:paraId="1E96F34C" w14:textId="77777777" w:rsidR="00BB7071" w:rsidRPr="004C76B1" w:rsidRDefault="00BB7071" w:rsidP="00BB7071">
      <w:pPr>
        <w:numPr>
          <w:ilvl w:val="1"/>
          <w:numId w:val="27"/>
        </w:numPr>
        <w:rPr>
          <w:rFonts w:ascii="Calibri" w:hAnsi="Calibri" w:cs="Calibri"/>
        </w:rPr>
      </w:pPr>
      <w:r w:rsidRPr="004C76B1">
        <w:rPr>
          <w:rFonts w:ascii="Calibri" w:hAnsi="Calibri" w:cs="Calibri"/>
        </w:rPr>
        <w:t>Investigate whether the attacker has set up any mechanisms for regaining access (e.g., backdoors, scheduled tasks).</w:t>
      </w:r>
    </w:p>
    <w:p w14:paraId="20006CC6" w14:textId="77777777" w:rsidR="00BB7071" w:rsidRPr="004C76B1" w:rsidRDefault="00BB7071" w:rsidP="00BB7071">
      <w:pPr>
        <w:numPr>
          <w:ilvl w:val="1"/>
          <w:numId w:val="27"/>
        </w:numPr>
        <w:rPr>
          <w:rFonts w:ascii="Calibri" w:hAnsi="Calibri" w:cs="Calibri"/>
        </w:rPr>
      </w:pPr>
      <w:r w:rsidRPr="004C76B1">
        <w:rPr>
          <w:rFonts w:ascii="Calibri" w:hAnsi="Calibri" w:cs="Calibri"/>
        </w:rPr>
        <w:t>Ensure all such persistence mechanisms are identified and removed.</w:t>
      </w:r>
    </w:p>
    <w:p w14:paraId="4B59AA51" w14:textId="6FAF1391" w:rsidR="00BB7071" w:rsidRPr="004C76B1" w:rsidRDefault="008B7598" w:rsidP="00BB7071">
      <w:pPr>
        <w:rPr>
          <w:rFonts w:ascii="Calibri" w:hAnsi="Calibri" w:cs="Calibri"/>
        </w:rPr>
      </w:pPr>
      <w:r>
        <w:rPr>
          <w:rFonts w:ascii="Calibri" w:hAnsi="Calibri" w:cs="Calibri"/>
        </w:rPr>
        <w:pict w14:anchorId="0210C9B5">
          <v:rect id="_x0000_i1040" style="width:540pt;height:1.5pt" o:hralign="center" o:hrstd="t" o:hrnoshade="t" o:hr="t" fillcolor="#4286f4" stroked="f"/>
        </w:pict>
      </w:r>
    </w:p>
    <w:p w14:paraId="49E7BCB8" w14:textId="77777777" w:rsidR="00BB7071" w:rsidRPr="004C76B1" w:rsidRDefault="00BB7071" w:rsidP="00BB7071">
      <w:pPr>
        <w:rPr>
          <w:rFonts w:ascii="Calibri" w:hAnsi="Calibri" w:cs="Calibri"/>
          <w:b/>
          <w:bCs/>
        </w:rPr>
      </w:pPr>
      <w:r w:rsidRPr="004C76B1">
        <w:rPr>
          <w:rFonts w:ascii="Calibri" w:hAnsi="Calibri" w:cs="Calibri"/>
          <w:b/>
          <w:bCs/>
        </w:rPr>
        <w:t>5. Recovery</w:t>
      </w:r>
    </w:p>
    <w:p w14:paraId="5A3FA9C5" w14:textId="77777777" w:rsidR="00BB7071" w:rsidRPr="004C76B1" w:rsidRDefault="00BB7071" w:rsidP="00BB7071">
      <w:pPr>
        <w:numPr>
          <w:ilvl w:val="0"/>
          <w:numId w:val="28"/>
        </w:numPr>
        <w:rPr>
          <w:rFonts w:ascii="Calibri" w:hAnsi="Calibri" w:cs="Calibri"/>
        </w:rPr>
      </w:pPr>
      <w:r w:rsidRPr="004C76B1">
        <w:rPr>
          <w:rFonts w:ascii="Calibri" w:hAnsi="Calibri" w:cs="Calibri"/>
          <w:b/>
          <w:bCs/>
        </w:rPr>
        <w:t>Restore systems from backups</w:t>
      </w:r>
      <w:r w:rsidRPr="004C76B1">
        <w:rPr>
          <w:rFonts w:ascii="Calibri" w:hAnsi="Calibri" w:cs="Calibri"/>
        </w:rPr>
        <w:t>:</w:t>
      </w:r>
    </w:p>
    <w:p w14:paraId="5760DCFB" w14:textId="77777777" w:rsidR="00BB7071" w:rsidRPr="004C76B1" w:rsidRDefault="00BB7071" w:rsidP="00BB7071">
      <w:pPr>
        <w:numPr>
          <w:ilvl w:val="1"/>
          <w:numId w:val="28"/>
        </w:numPr>
        <w:rPr>
          <w:rFonts w:ascii="Calibri" w:hAnsi="Calibri" w:cs="Calibri"/>
        </w:rPr>
      </w:pPr>
      <w:r w:rsidRPr="004C76B1">
        <w:rPr>
          <w:rFonts w:ascii="Calibri" w:hAnsi="Calibri" w:cs="Calibri"/>
        </w:rPr>
        <w:t>Restore affected systems using clean backups (ensure the backups are malware-free).</w:t>
      </w:r>
    </w:p>
    <w:p w14:paraId="3A0A7109" w14:textId="77777777" w:rsidR="00BB7071" w:rsidRPr="004C76B1" w:rsidRDefault="00BB7071" w:rsidP="00BB7071">
      <w:pPr>
        <w:numPr>
          <w:ilvl w:val="1"/>
          <w:numId w:val="28"/>
        </w:numPr>
        <w:rPr>
          <w:rFonts w:ascii="Calibri" w:hAnsi="Calibri" w:cs="Calibri"/>
        </w:rPr>
      </w:pPr>
      <w:r w:rsidRPr="004C76B1">
        <w:rPr>
          <w:rFonts w:ascii="Calibri" w:hAnsi="Calibri" w:cs="Calibri"/>
        </w:rPr>
        <w:t>Validate the integrity of the data and systems after restoration.</w:t>
      </w:r>
    </w:p>
    <w:p w14:paraId="3D9F36AB" w14:textId="77777777" w:rsidR="00BB7071" w:rsidRPr="004C76B1" w:rsidRDefault="00BB7071" w:rsidP="00BB7071">
      <w:pPr>
        <w:numPr>
          <w:ilvl w:val="0"/>
          <w:numId w:val="28"/>
        </w:numPr>
        <w:rPr>
          <w:rFonts w:ascii="Calibri" w:hAnsi="Calibri" w:cs="Calibri"/>
        </w:rPr>
      </w:pPr>
      <w:r w:rsidRPr="004C76B1">
        <w:rPr>
          <w:rFonts w:ascii="Calibri" w:hAnsi="Calibri" w:cs="Calibri"/>
          <w:b/>
          <w:bCs/>
        </w:rPr>
        <w:t>Reintegrate systems into the network</w:t>
      </w:r>
      <w:r w:rsidRPr="004C76B1">
        <w:rPr>
          <w:rFonts w:ascii="Calibri" w:hAnsi="Calibri" w:cs="Calibri"/>
        </w:rPr>
        <w:t>:</w:t>
      </w:r>
    </w:p>
    <w:p w14:paraId="20011424" w14:textId="77777777" w:rsidR="00BB7071" w:rsidRPr="004C76B1" w:rsidRDefault="00BB7071" w:rsidP="00BB7071">
      <w:pPr>
        <w:numPr>
          <w:ilvl w:val="1"/>
          <w:numId w:val="28"/>
        </w:numPr>
        <w:rPr>
          <w:rFonts w:ascii="Calibri" w:hAnsi="Calibri" w:cs="Calibri"/>
        </w:rPr>
      </w:pPr>
      <w:r w:rsidRPr="004C76B1">
        <w:rPr>
          <w:rFonts w:ascii="Calibri" w:hAnsi="Calibri" w:cs="Calibri"/>
        </w:rPr>
        <w:t>Gradually reintroduce systems to the network once confirmed that they are secure.</w:t>
      </w:r>
    </w:p>
    <w:p w14:paraId="646E70A2" w14:textId="77777777" w:rsidR="00BB7071" w:rsidRPr="004C76B1" w:rsidRDefault="00BB7071" w:rsidP="00BB7071">
      <w:pPr>
        <w:numPr>
          <w:ilvl w:val="1"/>
          <w:numId w:val="28"/>
        </w:numPr>
        <w:rPr>
          <w:rFonts w:ascii="Calibri" w:hAnsi="Calibri" w:cs="Calibri"/>
        </w:rPr>
      </w:pPr>
      <w:r w:rsidRPr="004C76B1">
        <w:rPr>
          <w:rFonts w:ascii="Calibri" w:hAnsi="Calibri" w:cs="Calibri"/>
        </w:rPr>
        <w:t>Monitor restored systems closely for signs of recurring incidents.</w:t>
      </w:r>
    </w:p>
    <w:p w14:paraId="7BE3E298" w14:textId="77777777" w:rsidR="00BB7071" w:rsidRPr="004C76B1" w:rsidRDefault="00BB7071" w:rsidP="00BB7071">
      <w:pPr>
        <w:numPr>
          <w:ilvl w:val="0"/>
          <w:numId w:val="28"/>
        </w:numPr>
        <w:rPr>
          <w:rFonts w:ascii="Calibri" w:hAnsi="Calibri" w:cs="Calibri"/>
        </w:rPr>
      </w:pPr>
      <w:r w:rsidRPr="004C76B1">
        <w:rPr>
          <w:rFonts w:ascii="Calibri" w:hAnsi="Calibri" w:cs="Calibri"/>
          <w:b/>
          <w:bCs/>
        </w:rPr>
        <w:t>Monitor the network and systems for signs of further issues</w:t>
      </w:r>
      <w:r w:rsidRPr="004C76B1">
        <w:rPr>
          <w:rFonts w:ascii="Calibri" w:hAnsi="Calibri" w:cs="Calibri"/>
        </w:rPr>
        <w:t>:</w:t>
      </w:r>
    </w:p>
    <w:p w14:paraId="7078E910" w14:textId="77777777" w:rsidR="00BB7071" w:rsidRPr="004C76B1" w:rsidRDefault="00BB7071" w:rsidP="00BB7071">
      <w:pPr>
        <w:numPr>
          <w:ilvl w:val="1"/>
          <w:numId w:val="28"/>
        </w:numPr>
        <w:rPr>
          <w:rFonts w:ascii="Calibri" w:hAnsi="Calibri" w:cs="Calibri"/>
        </w:rPr>
      </w:pPr>
      <w:r w:rsidRPr="004C76B1">
        <w:rPr>
          <w:rFonts w:ascii="Calibri" w:hAnsi="Calibri" w:cs="Calibri"/>
        </w:rPr>
        <w:t>Increase monitoring for abnormal activity or indicators of compromise (IoC).</w:t>
      </w:r>
    </w:p>
    <w:p w14:paraId="6991F0CA" w14:textId="77777777" w:rsidR="00BB7071" w:rsidRPr="004C76B1" w:rsidRDefault="00BB7071" w:rsidP="00BB7071">
      <w:pPr>
        <w:numPr>
          <w:ilvl w:val="1"/>
          <w:numId w:val="28"/>
        </w:numPr>
        <w:rPr>
          <w:rFonts w:ascii="Calibri" w:hAnsi="Calibri" w:cs="Calibri"/>
        </w:rPr>
      </w:pPr>
      <w:r w:rsidRPr="004C76B1">
        <w:rPr>
          <w:rFonts w:ascii="Calibri" w:hAnsi="Calibri" w:cs="Calibri"/>
        </w:rPr>
        <w:t>Check for signs of lateral movement or additional malware.</w:t>
      </w:r>
    </w:p>
    <w:p w14:paraId="1ECF5777" w14:textId="4F607328" w:rsidR="00BB7071" w:rsidRPr="004C76B1" w:rsidRDefault="008B7598" w:rsidP="00BB7071">
      <w:pPr>
        <w:rPr>
          <w:rFonts w:ascii="Calibri" w:hAnsi="Calibri" w:cs="Calibri"/>
        </w:rPr>
      </w:pPr>
      <w:r>
        <w:rPr>
          <w:rFonts w:ascii="Calibri" w:hAnsi="Calibri" w:cs="Calibri"/>
        </w:rPr>
        <w:pict w14:anchorId="5916CB91">
          <v:rect id="_x0000_i1041" style="width:540pt;height:1.5pt" o:hralign="center" o:hrstd="t" o:hrnoshade="t" o:hr="t" fillcolor="#4286f4" stroked="f"/>
        </w:pict>
      </w:r>
    </w:p>
    <w:p w14:paraId="135B4128" w14:textId="77777777" w:rsidR="00BB7071" w:rsidRPr="004C76B1" w:rsidRDefault="00BB7071" w:rsidP="00BB7071">
      <w:pPr>
        <w:rPr>
          <w:rFonts w:ascii="Calibri" w:hAnsi="Calibri" w:cs="Calibri"/>
          <w:b/>
          <w:bCs/>
        </w:rPr>
      </w:pPr>
      <w:r w:rsidRPr="004C76B1">
        <w:rPr>
          <w:rFonts w:ascii="Calibri" w:hAnsi="Calibri" w:cs="Calibri"/>
          <w:b/>
          <w:bCs/>
        </w:rPr>
        <w:t>6. Communication</w:t>
      </w:r>
    </w:p>
    <w:p w14:paraId="2EDF559A" w14:textId="77777777" w:rsidR="00BB7071" w:rsidRPr="004C76B1" w:rsidRDefault="00BB7071" w:rsidP="00BB7071">
      <w:pPr>
        <w:rPr>
          <w:rFonts w:ascii="Calibri" w:hAnsi="Calibri" w:cs="Calibri"/>
          <w:b/>
          <w:bCs/>
        </w:rPr>
      </w:pPr>
      <w:r w:rsidRPr="004C76B1">
        <w:rPr>
          <w:rFonts w:ascii="Calibri" w:hAnsi="Calibri" w:cs="Calibri"/>
          <w:b/>
          <w:bCs/>
        </w:rPr>
        <w:t>6.1 Internal Communication</w:t>
      </w:r>
    </w:p>
    <w:p w14:paraId="48E3C604" w14:textId="77777777" w:rsidR="00BB7071" w:rsidRPr="004C76B1" w:rsidRDefault="00BB7071" w:rsidP="00BB7071">
      <w:pPr>
        <w:numPr>
          <w:ilvl w:val="0"/>
          <w:numId w:val="29"/>
        </w:numPr>
        <w:rPr>
          <w:rFonts w:ascii="Calibri" w:hAnsi="Calibri" w:cs="Calibri"/>
        </w:rPr>
      </w:pPr>
      <w:r w:rsidRPr="004C76B1">
        <w:rPr>
          <w:rFonts w:ascii="Calibri" w:hAnsi="Calibri" w:cs="Calibri"/>
          <w:b/>
          <w:bCs/>
        </w:rPr>
        <w:t>Notify the Incident Response Team (IRT)</w:t>
      </w:r>
      <w:r w:rsidRPr="004C76B1">
        <w:rPr>
          <w:rFonts w:ascii="Calibri" w:hAnsi="Calibri" w:cs="Calibri"/>
        </w:rPr>
        <w:t>:</w:t>
      </w:r>
    </w:p>
    <w:p w14:paraId="653075D2" w14:textId="77777777" w:rsidR="00BB7071" w:rsidRPr="004C76B1" w:rsidRDefault="00BB7071" w:rsidP="00BB7071">
      <w:pPr>
        <w:numPr>
          <w:ilvl w:val="1"/>
          <w:numId w:val="29"/>
        </w:numPr>
        <w:rPr>
          <w:rFonts w:ascii="Calibri" w:hAnsi="Calibri" w:cs="Calibri"/>
        </w:rPr>
      </w:pPr>
      <w:r w:rsidRPr="004C76B1">
        <w:rPr>
          <w:rFonts w:ascii="Calibri" w:hAnsi="Calibri" w:cs="Calibri"/>
        </w:rPr>
        <w:t>Send out immediate notifications to IRT members to start the response process.</w:t>
      </w:r>
    </w:p>
    <w:p w14:paraId="0F24E87C" w14:textId="77777777" w:rsidR="00BB7071" w:rsidRPr="004C76B1" w:rsidRDefault="00BB7071" w:rsidP="00BB7071">
      <w:pPr>
        <w:numPr>
          <w:ilvl w:val="0"/>
          <w:numId w:val="29"/>
        </w:numPr>
        <w:rPr>
          <w:rFonts w:ascii="Calibri" w:hAnsi="Calibri" w:cs="Calibri"/>
        </w:rPr>
      </w:pPr>
      <w:r w:rsidRPr="004C76B1">
        <w:rPr>
          <w:rFonts w:ascii="Calibri" w:hAnsi="Calibri" w:cs="Calibri"/>
          <w:b/>
          <w:bCs/>
        </w:rPr>
        <w:t>Alert senior management</w:t>
      </w:r>
      <w:r w:rsidRPr="004C76B1">
        <w:rPr>
          <w:rFonts w:ascii="Calibri" w:hAnsi="Calibri" w:cs="Calibri"/>
        </w:rPr>
        <w:t>:</w:t>
      </w:r>
    </w:p>
    <w:p w14:paraId="15F7A5CE" w14:textId="77777777" w:rsidR="00BB7071" w:rsidRPr="004C76B1" w:rsidRDefault="00BB7071" w:rsidP="00BB7071">
      <w:pPr>
        <w:numPr>
          <w:ilvl w:val="1"/>
          <w:numId w:val="29"/>
        </w:numPr>
        <w:rPr>
          <w:rFonts w:ascii="Calibri" w:hAnsi="Calibri" w:cs="Calibri"/>
        </w:rPr>
      </w:pPr>
      <w:r w:rsidRPr="004C76B1">
        <w:rPr>
          <w:rFonts w:ascii="Calibri" w:hAnsi="Calibri" w:cs="Calibri"/>
        </w:rPr>
        <w:t>Inform leadership about the incident, potential impact, and ongoing response efforts.</w:t>
      </w:r>
    </w:p>
    <w:p w14:paraId="58A0919F" w14:textId="77777777" w:rsidR="00BB7071" w:rsidRPr="004C76B1" w:rsidRDefault="00BB7071" w:rsidP="00BB7071">
      <w:pPr>
        <w:numPr>
          <w:ilvl w:val="0"/>
          <w:numId w:val="29"/>
        </w:numPr>
        <w:rPr>
          <w:rFonts w:ascii="Calibri" w:hAnsi="Calibri" w:cs="Calibri"/>
        </w:rPr>
      </w:pPr>
      <w:r w:rsidRPr="004C76B1">
        <w:rPr>
          <w:rFonts w:ascii="Calibri" w:hAnsi="Calibri" w:cs="Calibri"/>
          <w:b/>
          <w:bCs/>
        </w:rPr>
        <w:t>Update employees</w:t>
      </w:r>
      <w:r w:rsidRPr="004C76B1">
        <w:rPr>
          <w:rFonts w:ascii="Calibri" w:hAnsi="Calibri" w:cs="Calibri"/>
        </w:rPr>
        <w:t>:</w:t>
      </w:r>
    </w:p>
    <w:p w14:paraId="22FF6D09" w14:textId="77777777" w:rsidR="00BB7071" w:rsidRPr="004C76B1" w:rsidRDefault="00BB7071" w:rsidP="00BB7071">
      <w:pPr>
        <w:numPr>
          <w:ilvl w:val="1"/>
          <w:numId w:val="29"/>
        </w:numPr>
        <w:rPr>
          <w:rFonts w:ascii="Calibri" w:hAnsi="Calibri" w:cs="Calibri"/>
        </w:rPr>
      </w:pPr>
      <w:r w:rsidRPr="004C76B1">
        <w:rPr>
          <w:rFonts w:ascii="Calibri" w:hAnsi="Calibri" w:cs="Calibri"/>
        </w:rPr>
        <w:lastRenderedPageBreak/>
        <w:t>Communicate to employees about any disruptions or actions they need to take (e.g., changing passwords, avoiding phishing emails).</w:t>
      </w:r>
    </w:p>
    <w:p w14:paraId="3C06B7CE" w14:textId="77777777" w:rsidR="00BB7071" w:rsidRPr="004C76B1" w:rsidRDefault="00BB7071" w:rsidP="00BB7071">
      <w:pPr>
        <w:numPr>
          <w:ilvl w:val="1"/>
          <w:numId w:val="29"/>
        </w:numPr>
        <w:rPr>
          <w:rFonts w:ascii="Calibri" w:hAnsi="Calibri" w:cs="Calibri"/>
        </w:rPr>
      </w:pPr>
      <w:r w:rsidRPr="004C76B1">
        <w:rPr>
          <w:rFonts w:ascii="Calibri" w:hAnsi="Calibri" w:cs="Calibri"/>
        </w:rPr>
        <w:t>Provide guidance on any actions employees should take to ensure their devices are secure.</w:t>
      </w:r>
    </w:p>
    <w:p w14:paraId="68C622E4" w14:textId="77777777" w:rsidR="00BB7071" w:rsidRPr="004C76B1" w:rsidRDefault="00BB7071" w:rsidP="00BB7071">
      <w:pPr>
        <w:rPr>
          <w:rFonts w:ascii="Calibri" w:hAnsi="Calibri" w:cs="Calibri"/>
          <w:b/>
          <w:bCs/>
        </w:rPr>
      </w:pPr>
      <w:r w:rsidRPr="004C76B1">
        <w:rPr>
          <w:rFonts w:ascii="Calibri" w:hAnsi="Calibri" w:cs="Calibri"/>
          <w:b/>
          <w:bCs/>
        </w:rPr>
        <w:t>6.2 External Communication</w:t>
      </w:r>
    </w:p>
    <w:p w14:paraId="1435627E" w14:textId="77777777" w:rsidR="00BB7071" w:rsidRPr="004C76B1" w:rsidRDefault="00BB7071" w:rsidP="00BB7071">
      <w:pPr>
        <w:numPr>
          <w:ilvl w:val="0"/>
          <w:numId w:val="30"/>
        </w:numPr>
        <w:rPr>
          <w:rFonts w:ascii="Calibri" w:hAnsi="Calibri" w:cs="Calibri"/>
        </w:rPr>
      </w:pPr>
      <w:r w:rsidRPr="004C76B1">
        <w:rPr>
          <w:rFonts w:ascii="Calibri" w:hAnsi="Calibri" w:cs="Calibri"/>
          <w:b/>
          <w:bCs/>
        </w:rPr>
        <w:t>Notify customers, partners, and vendors if affected</w:t>
      </w:r>
      <w:r w:rsidRPr="004C76B1">
        <w:rPr>
          <w:rFonts w:ascii="Calibri" w:hAnsi="Calibri" w:cs="Calibri"/>
        </w:rPr>
        <w:t>:</w:t>
      </w:r>
    </w:p>
    <w:p w14:paraId="5F103132" w14:textId="77777777" w:rsidR="00BB7071" w:rsidRPr="004C76B1" w:rsidRDefault="00BB7071" w:rsidP="00BB7071">
      <w:pPr>
        <w:numPr>
          <w:ilvl w:val="1"/>
          <w:numId w:val="30"/>
        </w:numPr>
        <w:rPr>
          <w:rFonts w:ascii="Calibri" w:hAnsi="Calibri" w:cs="Calibri"/>
        </w:rPr>
      </w:pPr>
      <w:r w:rsidRPr="004C76B1">
        <w:rPr>
          <w:rFonts w:ascii="Calibri" w:hAnsi="Calibri" w:cs="Calibri"/>
        </w:rPr>
        <w:t>Send out notifications to affected stakeholders about the incident, including any potential data breaches.</w:t>
      </w:r>
    </w:p>
    <w:p w14:paraId="0B3C3890" w14:textId="77777777" w:rsidR="00BB7071" w:rsidRPr="004C76B1" w:rsidRDefault="00BB7071" w:rsidP="00BB7071">
      <w:pPr>
        <w:numPr>
          <w:ilvl w:val="1"/>
          <w:numId w:val="30"/>
        </w:numPr>
        <w:rPr>
          <w:rFonts w:ascii="Calibri" w:hAnsi="Calibri" w:cs="Calibri"/>
        </w:rPr>
      </w:pPr>
      <w:r w:rsidRPr="004C76B1">
        <w:rPr>
          <w:rFonts w:ascii="Calibri" w:hAnsi="Calibri" w:cs="Calibri"/>
        </w:rPr>
        <w:t>Provide guidance on steps customers need to take (e.g., monitoring accounts, resetting passwords).</w:t>
      </w:r>
    </w:p>
    <w:p w14:paraId="2052A749" w14:textId="77777777" w:rsidR="00BB7071" w:rsidRPr="004C76B1" w:rsidRDefault="00BB7071" w:rsidP="00BB7071">
      <w:pPr>
        <w:numPr>
          <w:ilvl w:val="0"/>
          <w:numId w:val="30"/>
        </w:numPr>
        <w:rPr>
          <w:rFonts w:ascii="Calibri" w:hAnsi="Calibri" w:cs="Calibri"/>
        </w:rPr>
      </w:pPr>
      <w:r w:rsidRPr="004C76B1">
        <w:rPr>
          <w:rFonts w:ascii="Calibri" w:hAnsi="Calibri" w:cs="Calibri"/>
          <w:b/>
          <w:bCs/>
        </w:rPr>
        <w:t>Notify regulatory bodies if required</w:t>
      </w:r>
      <w:r w:rsidRPr="004C76B1">
        <w:rPr>
          <w:rFonts w:ascii="Calibri" w:hAnsi="Calibri" w:cs="Calibri"/>
        </w:rPr>
        <w:t>:</w:t>
      </w:r>
    </w:p>
    <w:p w14:paraId="1DE84D20" w14:textId="77777777" w:rsidR="00BB7071" w:rsidRPr="004C76B1" w:rsidRDefault="00BB7071" w:rsidP="00BB7071">
      <w:pPr>
        <w:numPr>
          <w:ilvl w:val="1"/>
          <w:numId w:val="30"/>
        </w:numPr>
        <w:rPr>
          <w:rFonts w:ascii="Calibri" w:hAnsi="Calibri" w:cs="Calibri"/>
        </w:rPr>
      </w:pPr>
      <w:r w:rsidRPr="004C76B1">
        <w:rPr>
          <w:rFonts w:ascii="Calibri" w:hAnsi="Calibri" w:cs="Calibri"/>
        </w:rPr>
        <w:t>Report the incident to regulatory authorities (e.g., GDPR, CCPA, HIPAA) within the required timelines if personal data was compromised.</w:t>
      </w:r>
    </w:p>
    <w:p w14:paraId="73E3818A" w14:textId="77777777" w:rsidR="00BB7071" w:rsidRPr="004C76B1" w:rsidRDefault="00BB7071" w:rsidP="00BB7071">
      <w:pPr>
        <w:numPr>
          <w:ilvl w:val="0"/>
          <w:numId w:val="30"/>
        </w:numPr>
        <w:rPr>
          <w:rFonts w:ascii="Calibri" w:hAnsi="Calibri" w:cs="Calibri"/>
        </w:rPr>
      </w:pPr>
      <w:r w:rsidRPr="004C76B1">
        <w:rPr>
          <w:rFonts w:ascii="Calibri" w:hAnsi="Calibri" w:cs="Calibri"/>
          <w:b/>
          <w:bCs/>
        </w:rPr>
        <w:t>Prepare external communication statements</w:t>
      </w:r>
      <w:r w:rsidRPr="004C76B1">
        <w:rPr>
          <w:rFonts w:ascii="Calibri" w:hAnsi="Calibri" w:cs="Calibri"/>
        </w:rPr>
        <w:t>:</w:t>
      </w:r>
    </w:p>
    <w:p w14:paraId="79ED7ED2" w14:textId="77777777" w:rsidR="00BB7071" w:rsidRPr="004C76B1" w:rsidRDefault="00BB7071" w:rsidP="00BB7071">
      <w:pPr>
        <w:numPr>
          <w:ilvl w:val="1"/>
          <w:numId w:val="30"/>
        </w:numPr>
        <w:rPr>
          <w:rFonts w:ascii="Calibri" w:hAnsi="Calibri" w:cs="Calibri"/>
        </w:rPr>
      </w:pPr>
      <w:r w:rsidRPr="004C76B1">
        <w:rPr>
          <w:rFonts w:ascii="Calibri" w:hAnsi="Calibri" w:cs="Calibri"/>
        </w:rPr>
        <w:t>Draft and review a public statement if the incident is severe enough to require media communication.</w:t>
      </w:r>
    </w:p>
    <w:p w14:paraId="27272983" w14:textId="38035E66" w:rsidR="00BB7071" w:rsidRPr="004C76B1" w:rsidRDefault="008B7598" w:rsidP="00BB7071">
      <w:pPr>
        <w:rPr>
          <w:rFonts w:ascii="Calibri" w:hAnsi="Calibri" w:cs="Calibri"/>
        </w:rPr>
      </w:pPr>
      <w:r>
        <w:rPr>
          <w:rFonts w:ascii="Calibri" w:hAnsi="Calibri" w:cs="Calibri"/>
        </w:rPr>
        <w:pict w14:anchorId="5A8C56F6">
          <v:rect id="_x0000_i1042" style="width:540pt;height:1.5pt" o:hralign="center" o:hrstd="t" o:hrnoshade="t" o:hr="t" fillcolor="#4286f4" stroked="f"/>
        </w:pict>
      </w:r>
    </w:p>
    <w:p w14:paraId="24705DBC" w14:textId="77777777" w:rsidR="00BB7071" w:rsidRPr="004C76B1" w:rsidRDefault="00BB7071" w:rsidP="00BB7071">
      <w:pPr>
        <w:rPr>
          <w:rFonts w:ascii="Calibri" w:hAnsi="Calibri" w:cs="Calibri"/>
          <w:b/>
          <w:bCs/>
        </w:rPr>
      </w:pPr>
      <w:r w:rsidRPr="004C76B1">
        <w:rPr>
          <w:rFonts w:ascii="Calibri" w:hAnsi="Calibri" w:cs="Calibri"/>
          <w:b/>
          <w:bCs/>
        </w:rPr>
        <w:t>7. Documentation</w:t>
      </w:r>
    </w:p>
    <w:p w14:paraId="05C8B24B" w14:textId="77777777" w:rsidR="00BB7071" w:rsidRPr="004C76B1" w:rsidRDefault="00BB7071" w:rsidP="00BB7071">
      <w:pPr>
        <w:numPr>
          <w:ilvl w:val="0"/>
          <w:numId w:val="31"/>
        </w:numPr>
        <w:rPr>
          <w:rFonts w:ascii="Calibri" w:hAnsi="Calibri" w:cs="Calibri"/>
        </w:rPr>
      </w:pPr>
      <w:r w:rsidRPr="004C76B1">
        <w:rPr>
          <w:rFonts w:ascii="Calibri" w:hAnsi="Calibri" w:cs="Calibri"/>
          <w:b/>
          <w:bCs/>
        </w:rPr>
        <w:t>Document all actions taken</w:t>
      </w:r>
      <w:r w:rsidRPr="004C76B1">
        <w:rPr>
          <w:rFonts w:ascii="Calibri" w:hAnsi="Calibri" w:cs="Calibri"/>
        </w:rPr>
        <w:t>:</w:t>
      </w:r>
    </w:p>
    <w:p w14:paraId="7F6C952C" w14:textId="77777777" w:rsidR="00BB7071" w:rsidRPr="004C76B1" w:rsidRDefault="00BB7071" w:rsidP="00BB7071">
      <w:pPr>
        <w:numPr>
          <w:ilvl w:val="1"/>
          <w:numId w:val="31"/>
        </w:numPr>
        <w:rPr>
          <w:rFonts w:ascii="Calibri" w:hAnsi="Calibri" w:cs="Calibri"/>
        </w:rPr>
      </w:pPr>
      <w:r w:rsidRPr="004C76B1">
        <w:rPr>
          <w:rFonts w:ascii="Calibri" w:hAnsi="Calibri" w:cs="Calibri"/>
        </w:rPr>
        <w:t>Record the timeline of events and actions taken during the response.</w:t>
      </w:r>
    </w:p>
    <w:p w14:paraId="03A3C674" w14:textId="77777777" w:rsidR="00BB7071" w:rsidRPr="004C76B1" w:rsidRDefault="00BB7071" w:rsidP="00BB7071">
      <w:pPr>
        <w:numPr>
          <w:ilvl w:val="1"/>
          <w:numId w:val="31"/>
        </w:numPr>
        <w:rPr>
          <w:rFonts w:ascii="Calibri" w:hAnsi="Calibri" w:cs="Calibri"/>
        </w:rPr>
      </w:pPr>
      <w:r w:rsidRPr="004C76B1">
        <w:rPr>
          <w:rFonts w:ascii="Calibri" w:hAnsi="Calibri" w:cs="Calibri"/>
        </w:rPr>
        <w:t>Collect and securely store all evidence (e.g., logs, screenshots, email correspondence).</w:t>
      </w:r>
    </w:p>
    <w:p w14:paraId="3D010138" w14:textId="77777777" w:rsidR="00BB7071" w:rsidRPr="004C76B1" w:rsidRDefault="00BB7071" w:rsidP="00BB7071">
      <w:pPr>
        <w:numPr>
          <w:ilvl w:val="0"/>
          <w:numId w:val="31"/>
        </w:numPr>
        <w:rPr>
          <w:rFonts w:ascii="Calibri" w:hAnsi="Calibri" w:cs="Calibri"/>
        </w:rPr>
      </w:pPr>
      <w:proofErr w:type="gramStart"/>
      <w:r w:rsidRPr="004C76B1">
        <w:rPr>
          <w:rFonts w:ascii="Calibri" w:hAnsi="Calibri" w:cs="Calibri"/>
          <w:b/>
          <w:bCs/>
        </w:rPr>
        <w:t>Prepare</w:t>
      </w:r>
      <w:proofErr w:type="gramEnd"/>
      <w:r w:rsidRPr="004C76B1">
        <w:rPr>
          <w:rFonts w:ascii="Calibri" w:hAnsi="Calibri" w:cs="Calibri"/>
          <w:b/>
          <w:bCs/>
        </w:rPr>
        <w:t xml:space="preserve"> an Incident Report</w:t>
      </w:r>
      <w:r w:rsidRPr="004C76B1">
        <w:rPr>
          <w:rFonts w:ascii="Calibri" w:hAnsi="Calibri" w:cs="Calibri"/>
        </w:rPr>
        <w:t>:</w:t>
      </w:r>
    </w:p>
    <w:p w14:paraId="6A989A35" w14:textId="77777777" w:rsidR="00BB7071" w:rsidRPr="004C76B1" w:rsidRDefault="00BB7071" w:rsidP="00BB7071">
      <w:pPr>
        <w:numPr>
          <w:ilvl w:val="1"/>
          <w:numId w:val="31"/>
        </w:numPr>
        <w:rPr>
          <w:rFonts w:ascii="Calibri" w:hAnsi="Calibri" w:cs="Calibri"/>
        </w:rPr>
      </w:pPr>
      <w:r w:rsidRPr="004C76B1">
        <w:rPr>
          <w:rFonts w:ascii="Calibri" w:hAnsi="Calibri" w:cs="Calibri"/>
        </w:rPr>
        <w:t>Develop a detailed post-incident report, including the nature of the attack, timeline of actions taken, recovery steps, and root cause analysis.</w:t>
      </w:r>
    </w:p>
    <w:p w14:paraId="7B60CD6D" w14:textId="77777777" w:rsidR="00BB7071" w:rsidRPr="004C76B1" w:rsidRDefault="00BB7071" w:rsidP="00BB7071">
      <w:pPr>
        <w:numPr>
          <w:ilvl w:val="1"/>
          <w:numId w:val="31"/>
        </w:numPr>
        <w:rPr>
          <w:rFonts w:ascii="Calibri" w:hAnsi="Calibri" w:cs="Calibri"/>
        </w:rPr>
      </w:pPr>
      <w:r w:rsidRPr="004C76B1">
        <w:rPr>
          <w:rFonts w:ascii="Calibri" w:hAnsi="Calibri" w:cs="Calibri"/>
        </w:rPr>
        <w:t>Include recommendations for improving security based on the lessons learned.</w:t>
      </w:r>
    </w:p>
    <w:p w14:paraId="4BB5B732" w14:textId="77777777" w:rsidR="00BB7071" w:rsidRPr="004C76B1" w:rsidRDefault="00BB7071" w:rsidP="00BB7071">
      <w:pPr>
        <w:numPr>
          <w:ilvl w:val="0"/>
          <w:numId w:val="31"/>
        </w:numPr>
        <w:rPr>
          <w:rFonts w:ascii="Calibri" w:hAnsi="Calibri" w:cs="Calibri"/>
        </w:rPr>
      </w:pPr>
      <w:r w:rsidRPr="004C76B1">
        <w:rPr>
          <w:rFonts w:ascii="Calibri" w:hAnsi="Calibri" w:cs="Calibri"/>
          <w:b/>
          <w:bCs/>
        </w:rPr>
        <w:t>Update incident response procedures if needed</w:t>
      </w:r>
      <w:r w:rsidRPr="004C76B1">
        <w:rPr>
          <w:rFonts w:ascii="Calibri" w:hAnsi="Calibri" w:cs="Calibri"/>
        </w:rPr>
        <w:t>:</w:t>
      </w:r>
    </w:p>
    <w:p w14:paraId="1541E8E3" w14:textId="77777777" w:rsidR="00BB7071" w:rsidRPr="004C76B1" w:rsidRDefault="00BB7071" w:rsidP="00BB7071">
      <w:pPr>
        <w:numPr>
          <w:ilvl w:val="1"/>
          <w:numId w:val="31"/>
        </w:numPr>
        <w:rPr>
          <w:rFonts w:ascii="Calibri" w:hAnsi="Calibri" w:cs="Calibri"/>
        </w:rPr>
      </w:pPr>
      <w:r w:rsidRPr="004C76B1">
        <w:rPr>
          <w:rFonts w:ascii="Calibri" w:hAnsi="Calibri" w:cs="Calibri"/>
        </w:rPr>
        <w:t>Review the effectiveness of the incident response process and make necessary improvements.</w:t>
      </w:r>
    </w:p>
    <w:p w14:paraId="1C8FF946" w14:textId="5807ECD1" w:rsidR="00BB7071" w:rsidRPr="004C76B1" w:rsidRDefault="008B7598" w:rsidP="00BB7071">
      <w:pPr>
        <w:rPr>
          <w:rFonts w:ascii="Calibri" w:hAnsi="Calibri" w:cs="Calibri"/>
        </w:rPr>
      </w:pPr>
      <w:r>
        <w:rPr>
          <w:rFonts w:ascii="Calibri" w:hAnsi="Calibri" w:cs="Calibri"/>
        </w:rPr>
        <w:pict w14:anchorId="54F111AE">
          <v:rect id="_x0000_i1043" style="width:540pt;height:1.5pt" o:hralign="center" o:hrstd="t" o:hrnoshade="t" o:hr="t" fillcolor="#4286f4" stroked="f"/>
        </w:pict>
      </w:r>
    </w:p>
    <w:p w14:paraId="5A5ABDBB" w14:textId="77777777" w:rsidR="00BB7071" w:rsidRPr="004C76B1" w:rsidRDefault="00BB7071" w:rsidP="00BB7071">
      <w:pPr>
        <w:rPr>
          <w:rFonts w:ascii="Calibri" w:hAnsi="Calibri" w:cs="Calibri"/>
          <w:b/>
          <w:bCs/>
        </w:rPr>
      </w:pPr>
      <w:r w:rsidRPr="004C76B1">
        <w:rPr>
          <w:rFonts w:ascii="Calibri" w:hAnsi="Calibri" w:cs="Calibri"/>
          <w:b/>
          <w:bCs/>
        </w:rPr>
        <w:t>8. Post-Incident Activities</w:t>
      </w:r>
    </w:p>
    <w:p w14:paraId="662D9DD3" w14:textId="77777777" w:rsidR="00BB7071" w:rsidRPr="004C76B1" w:rsidRDefault="00BB7071" w:rsidP="00BB7071">
      <w:pPr>
        <w:numPr>
          <w:ilvl w:val="0"/>
          <w:numId w:val="32"/>
        </w:numPr>
        <w:rPr>
          <w:rFonts w:ascii="Calibri" w:hAnsi="Calibri" w:cs="Calibri"/>
        </w:rPr>
      </w:pPr>
      <w:r w:rsidRPr="004C76B1">
        <w:rPr>
          <w:rFonts w:ascii="Calibri" w:hAnsi="Calibri" w:cs="Calibri"/>
          <w:b/>
          <w:bCs/>
        </w:rPr>
        <w:t>Conduct a post-incident review (Lessons Learned)</w:t>
      </w:r>
      <w:r w:rsidRPr="004C76B1">
        <w:rPr>
          <w:rFonts w:ascii="Calibri" w:hAnsi="Calibri" w:cs="Calibri"/>
        </w:rPr>
        <w:t>:</w:t>
      </w:r>
    </w:p>
    <w:p w14:paraId="7F0CA142" w14:textId="77777777" w:rsidR="00BB7071" w:rsidRPr="004C76B1" w:rsidRDefault="00BB7071" w:rsidP="00BB7071">
      <w:pPr>
        <w:numPr>
          <w:ilvl w:val="1"/>
          <w:numId w:val="32"/>
        </w:numPr>
        <w:rPr>
          <w:rFonts w:ascii="Calibri" w:hAnsi="Calibri" w:cs="Calibri"/>
        </w:rPr>
      </w:pPr>
      <w:r w:rsidRPr="004C76B1">
        <w:rPr>
          <w:rFonts w:ascii="Calibri" w:hAnsi="Calibri" w:cs="Calibri"/>
        </w:rPr>
        <w:t>Gather the Incident Response Team and key stakeholders to review the incident.</w:t>
      </w:r>
    </w:p>
    <w:p w14:paraId="2293599D" w14:textId="77777777" w:rsidR="00BB7071" w:rsidRPr="004C76B1" w:rsidRDefault="00BB7071" w:rsidP="00BB7071">
      <w:pPr>
        <w:numPr>
          <w:ilvl w:val="1"/>
          <w:numId w:val="32"/>
        </w:numPr>
        <w:rPr>
          <w:rFonts w:ascii="Calibri" w:hAnsi="Calibri" w:cs="Calibri"/>
        </w:rPr>
      </w:pPr>
      <w:r w:rsidRPr="004C76B1">
        <w:rPr>
          <w:rFonts w:ascii="Calibri" w:hAnsi="Calibri" w:cs="Calibri"/>
        </w:rPr>
        <w:lastRenderedPageBreak/>
        <w:t>Discuss what went well, what could be improved, and how to strengthen the organization’s defenses.</w:t>
      </w:r>
    </w:p>
    <w:p w14:paraId="09E1A099" w14:textId="77777777" w:rsidR="00BB7071" w:rsidRPr="004C76B1" w:rsidRDefault="00BB7071" w:rsidP="00BB7071">
      <w:pPr>
        <w:numPr>
          <w:ilvl w:val="0"/>
          <w:numId w:val="32"/>
        </w:numPr>
        <w:rPr>
          <w:rFonts w:ascii="Calibri" w:hAnsi="Calibri" w:cs="Calibri"/>
        </w:rPr>
      </w:pPr>
      <w:r w:rsidRPr="004C76B1">
        <w:rPr>
          <w:rFonts w:ascii="Calibri" w:hAnsi="Calibri" w:cs="Calibri"/>
          <w:b/>
          <w:bCs/>
        </w:rPr>
        <w:t>Identify gaps in security</w:t>
      </w:r>
      <w:r w:rsidRPr="004C76B1">
        <w:rPr>
          <w:rFonts w:ascii="Calibri" w:hAnsi="Calibri" w:cs="Calibri"/>
        </w:rPr>
        <w:t>:</w:t>
      </w:r>
    </w:p>
    <w:p w14:paraId="2FDAC8C7" w14:textId="77777777" w:rsidR="00BB7071" w:rsidRPr="004C76B1" w:rsidRDefault="00BB7071" w:rsidP="00BB7071">
      <w:pPr>
        <w:numPr>
          <w:ilvl w:val="1"/>
          <w:numId w:val="32"/>
        </w:numPr>
        <w:rPr>
          <w:rFonts w:ascii="Calibri" w:hAnsi="Calibri" w:cs="Calibri"/>
        </w:rPr>
      </w:pPr>
      <w:r w:rsidRPr="004C76B1">
        <w:rPr>
          <w:rFonts w:ascii="Calibri" w:hAnsi="Calibri" w:cs="Calibri"/>
        </w:rPr>
        <w:t>Review the attack vector and identify any weaknesses or vulnerabilities that need to be addressed.</w:t>
      </w:r>
    </w:p>
    <w:p w14:paraId="775540CC" w14:textId="77777777" w:rsidR="00BB7071" w:rsidRPr="004C76B1" w:rsidRDefault="00BB7071" w:rsidP="00BB7071">
      <w:pPr>
        <w:numPr>
          <w:ilvl w:val="1"/>
          <w:numId w:val="32"/>
        </w:numPr>
        <w:rPr>
          <w:rFonts w:ascii="Calibri" w:hAnsi="Calibri" w:cs="Calibri"/>
        </w:rPr>
      </w:pPr>
      <w:r w:rsidRPr="004C76B1">
        <w:rPr>
          <w:rFonts w:ascii="Calibri" w:hAnsi="Calibri" w:cs="Calibri"/>
        </w:rPr>
        <w:t>Update security protocols, policies, and defenses based on the findings.</w:t>
      </w:r>
    </w:p>
    <w:p w14:paraId="1CA3CF64" w14:textId="77777777" w:rsidR="00BB7071" w:rsidRPr="004C76B1" w:rsidRDefault="00BB7071" w:rsidP="00BB7071">
      <w:pPr>
        <w:numPr>
          <w:ilvl w:val="0"/>
          <w:numId w:val="32"/>
        </w:numPr>
        <w:rPr>
          <w:rFonts w:ascii="Calibri" w:hAnsi="Calibri" w:cs="Calibri"/>
        </w:rPr>
      </w:pPr>
      <w:r w:rsidRPr="004C76B1">
        <w:rPr>
          <w:rFonts w:ascii="Calibri" w:hAnsi="Calibri" w:cs="Calibri"/>
          <w:b/>
          <w:bCs/>
        </w:rPr>
        <w:t>Implement preventive measures</w:t>
      </w:r>
      <w:r w:rsidRPr="004C76B1">
        <w:rPr>
          <w:rFonts w:ascii="Calibri" w:hAnsi="Calibri" w:cs="Calibri"/>
        </w:rPr>
        <w:t>:</w:t>
      </w:r>
    </w:p>
    <w:p w14:paraId="5357FDC7" w14:textId="77777777" w:rsidR="00BB7071" w:rsidRPr="004C76B1" w:rsidRDefault="00BB7071" w:rsidP="00BB7071">
      <w:pPr>
        <w:numPr>
          <w:ilvl w:val="1"/>
          <w:numId w:val="32"/>
        </w:numPr>
        <w:rPr>
          <w:rFonts w:ascii="Calibri" w:hAnsi="Calibri" w:cs="Calibri"/>
        </w:rPr>
      </w:pPr>
      <w:r w:rsidRPr="004C76B1">
        <w:rPr>
          <w:rFonts w:ascii="Calibri" w:hAnsi="Calibri" w:cs="Calibri"/>
        </w:rPr>
        <w:t>Improve training, awareness programs, and incident detection methods to avoid future incidents.</w:t>
      </w:r>
    </w:p>
    <w:p w14:paraId="71AF9BF3" w14:textId="77777777" w:rsidR="00BB7071" w:rsidRPr="004C76B1" w:rsidRDefault="00BB7071" w:rsidP="00BB7071">
      <w:pPr>
        <w:numPr>
          <w:ilvl w:val="1"/>
          <w:numId w:val="32"/>
        </w:numPr>
        <w:rPr>
          <w:rFonts w:ascii="Calibri" w:hAnsi="Calibri" w:cs="Calibri"/>
        </w:rPr>
      </w:pPr>
      <w:r w:rsidRPr="004C76B1">
        <w:rPr>
          <w:rFonts w:ascii="Calibri" w:hAnsi="Calibri" w:cs="Calibri"/>
        </w:rPr>
        <w:t>Apply additional security measures or tools (e.g., stronger endpoint protection, advanced threat detection systems).</w:t>
      </w:r>
    </w:p>
    <w:p w14:paraId="78FE9F40" w14:textId="77777777" w:rsidR="00BB7071" w:rsidRPr="004C76B1" w:rsidRDefault="00BB7071" w:rsidP="00BB7071">
      <w:pPr>
        <w:numPr>
          <w:ilvl w:val="0"/>
          <w:numId w:val="32"/>
        </w:numPr>
        <w:rPr>
          <w:rFonts w:ascii="Calibri" w:hAnsi="Calibri" w:cs="Calibri"/>
        </w:rPr>
      </w:pPr>
      <w:r w:rsidRPr="004C76B1">
        <w:rPr>
          <w:rFonts w:ascii="Calibri" w:hAnsi="Calibri" w:cs="Calibri"/>
          <w:b/>
          <w:bCs/>
        </w:rPr>
        <w:t>Verify compliance with legal requirements</w:t>
      </w:r>
      <w:r w:rsidRPr="004C76B1">
        <w:rPr>
          <w:rFonts w:ascii="Calibri" w:hAnsi="Calibri" w:cs="Calibri"/>
        </w:rPr>
        <w:t>:</w:t>
      </w:r>
    </w:p>
    <w:p w14:paraId="5B3062B1" w14:textId="77777777" w:rsidR="00BB7071" w:rsidRPr="004C76B1" w:rsidRDefault="00BB7071" w:rsidP="00BB7071">
      <w:pPr>
        <w:numPr>
          <w:ilvl w:val="1"/>
          <w:numId w:val="32"/>
        </w:numPr>
        <w:rPr>
          <w:rFonts w:ascii="Calibri" w:hAnsi="Calibri" w:cs="Calibri"/>
        </w:rPr>
      </w:pPr>
      <w:r w:rsidRPr="004C76B1">
        <w:rPr>
          <w:rFonts w:ascii="Calibri" w:hAnsi="Calibri" w:cs="Calibri"/>
        </w:rPr>
        <w:t>Confirm that all regulatory and compliance requirements (e.g., breach notifications, reporting) were met.</w:t>
      </w:r>
    </w:p>
    <w:p w14:paraId="6A4717A9" w14:textId="77777777" w:rsidR="00BB7071" w:rsidRPr="004C76B1" w:rsidRDefault="00BB7071" w:rsidP="00BB7071">
      <w:pPr>
        <w:numPr>
          <w:ilvl w:val="1"/>
          <w:numId w:val="32"/>
        </w:numPr>
        <w:rPr>
          <w:rFonts w:ascii="Calibri" w:hAnsi="Calibri" w:cs="Calibri"/>
        </w:rPr>
      </w:pPr>
      <w:r w:rsidRPr="004C76B1">
        <w:rPr>
          <w:rFonts w:ascii="Calibri" w:hAnsi="Calibri" w:cs="Calibri"/>
        </w:rPr>
        <w:t>Work with legal counsel to ensure proper documentation and adherence to regulations.</w:t>
      </w:r>
    </w:p>
    <w:p w14:paraId="446395CC" w14:textId="77777777" w:rsidR="00BB7071" w:rsidRPr="004C76B1" w:rsidRDefault="00BB7071" w:rsidP="00BB7071">
      <w:pPr>
        <w:numPr>
          <w:ilvl w:val="0"/>
          <w:numId w:val="32"/>
        </w:numPr>
        <w:rPr>
          <w:rFonts w:ascii="Calibri" w:hAnsi="Calibri" w:cs="Calibri"/>
        </w:rPr>
      </w:pPr>
      <w:r w:rsidRPr="004C76B1">
        <w:rPr>
          <w:rFonts w:ascii="Calibri" w:hAnsi="Calibri" w:cs="Calibri"/>
          <w:b/>
          <w:bCs/>
        </w:rPr>
        <w:t>Conduct training and awareness</w:t>
      </w:r>
      <w:r w:rsidRPr="004C76B1">
        <w:rPr>
          <w:rFonts w:ascii="Calibri" w:hAnsi="Calibri" w:cs="Calibri"/>
        </w:rPr>
        <w:t>:</w:t>
      </w:r>
    </w:p>
    <w:p w14:paraId="3B768010" w14:textId="77777777" w:rsidR="00BB7071" w:rsidRPr="004C76B1" w:rsidRDefault="00BB7071" w:rsidP="00BB7071">
      <w:pPr>
        <w:numPr>
          <w:ilvl w:val="1"/>
          <w:numId w:val="32"/>
        </w:numPr>
        <w:rPr>
          <w:rFonts w:ascii="Calibri" w:hAnsi="Calibri" w:cs="Calibri"/>
        </w:rPr>
      </w:pPr>
      <w:r w:rsidRPr="004C76B1">
        <w:rPr>
          <w:rFonts w:ascii="Calibri" w:hAnsi="Calibri" w:cs="Calibri"/>
        </w:rPr>
        <w:t xml:space="preserve">Train employees </w:t>
      </w:r>
      <w:proofErr w:type="gramStart"/>
      <w:r w:rsidRPr="004C76B1">
        <w:rPr>
          <w:rFonts w:ascii="Calibri" w:hAnsi="Calibri" w:cs="Calibri"/>
        </w:rPr>
        <w:t>on</w:t>
      </w:r>
      <w:proofErr w:type="gramEnd"/>
      <w:r w:rsidRPr="004C76B1">
        <w:rPr>
          <w:rFonts w:ascii="Calibri" w:hAnsi="Calibri" w:cs="Calibri"/>
        </w:rPr>
        <w:t xml:space="preserve"> new or updated security protocols and policies.</w:t>
      </w:r>
    </w:p>
    <w:p w14:paraId="4C1BAE31" w14:textId="77777777" w:rsidR="00BB7071" w:rsidRPr="004C76B1" w:rsidRDefault="00BB7071" w:rsidP="00BB7071">
      <w:pPr>
        <w:numPr>
          <w:ilvl w:val="1"/>
          <w:numId w:val="32"/>
        </w:numPr>
        <w:rPr>
          <w:rFonts w:ascii="Calibri" w:hAnsi="Calibri" w:cs="Calibri"/>
        </w:rPr>
      </w:pPr>
      <w:r w:rsidRPr="004C76B1">
        <w:rPr>
          <w:rFonts w:ascii="Calibri" w:hAnsi="Calibri" w:cs="Calibri"/>
        </w:rPr>
        <w:t>Run mock drills or phishing simulations to improve future response readiness.</w:t>
      </w:r>
    </w:p>
    <w:p w14:paraId="5CF67979" w14:textId="6CF4F4D9" w:rsidR="00BB7071" w:rsidRPr="004C76B1" w:rsidRDefault="008B7598" w:rsidP="00BB7071">
      <w:pPr>
        <w:rPr>
          <w:rFonts w:ascii="Calibri" w:hAnsi="Calibri" w:cs="Calibri"/>
        </w:rPr>
      </w:pPr>
      <w:r>
        <w:rPr>
          <w:rFonts w:ascii="Calibri" w:hAnsi="Calibri" w:cs="Calibri"/>
        </w:rPr>
        <w:pict w14:anchorId="3F4012C8">
          <v:rect id="_x0000_i1044" style="width:540pt;height:1.5pt" o:hralign="center" o:hrstd="t" o:hrnoshade="t" o:hr="t" fillcolor="#4286f4" stroked="f"/>
        </w:pict>
      </w:r>
    </w:p>
    <w:p w14:paraId="769EF178" w14:textId="77777777" w:rsidR="00BB7071" w:rsidRPr="004C76B1" w:rsidRDefault="00BB7071" w:rsidP="00BB7071">
      <w:pPr>
        <w:rPr>
          <w:rFonts w:ascii="Calibri" w:hAnsi="Calibri" w:cs="Calibri"/>
          <w:b/>
          <w:bCs/>
        </w:rPr>
      </w:pPr>
      <w:r w:rsidRPr="004C76B1">
        <w:rPr>
          <w:rFonts w:ascii="Calibri" w:hAnsi="Calibri" w:cs="Calibri"/>
          <w:b/>
          <w:bCs/>
        </w:rPr>
        <w:t>9. Review and Update</w:t>
      </w:r>
    </w:p>
    <w:p w14:paraId="4AA2729E" w14:textId="77777777" w:rsidR="00BB7071" w:rsidRPr="004C76B1" w:rsidRDefault="00BB7071" w:rsidP="00BB7071">
      <w:pPr>
        <w:numPr>
          <w:ilvl w:val="0"/>
          <w:numId w:val="33"/>
        </w:numPr>
        <w:rPr>
          <w:rFonts w:ascii="Calibri" w:hAnsi="Calibri" w:cs="Calibri"/>
        </w:rPr>
      </w:pPr>
      <w:r w:rsidRPr="004C76B1">
        <w:rPr>
          <w:rFonts w:ascii="Calibri" w:hAnsi="Calibri" w:cs="Calibri"/>
          <w:b/>
          <w:bCs/>
        </w:rPr>
        <w:t>Review and update the Incident Response Plan</w:t>
      </w:r>
      <w:r w:rsidRPr="004C76B1">
        <w:rPr>
          <w:rFonts w:ascii="Calibri" w:hAnsi="Calibri" w:cs="Calibri"/>
        </w:rPr>
        <w:t>:</w:t>
      </w:r>
    </w:p>
    <w:p w14:paraId="5513F223" w14:textId="77777777" w:rsidR="00BB7071" w:rsidRPr="004C76B1" w:rsidRDefault="00BB7071" w:rsidP="00BB7071">
      <w:pPr>
        <w:numPr>
          <w:ilvl w:val="1"/>
          <w:numId w:val="33"/>
        </w:numPr>
        <w:rPr>
          <w:rFonts w:ascii="Calibri" w:hAnsi="Calibri" w:cs="Calibri"/>
        </w:rPr>
      </w:pPr>
      <w:r w:rsidRPr="004C76B1">
        <w:rPr>
          <w:rFonts w:ascii="Calibri" w:hAnsi="Calibri" w:cs="Calibri"/>
        </w:rPr>
        <w:t>Based on lessons learned, update the IRP to address new risks or improve the process.</w:t>
      </w:r>
    </w:p>
    <w:p w14:paraId="793D0147" w14:textId="77777777" w:rsidR="00BB7071" w:rsidRPr="004C76B1" w:rsidRDefault="00BB7071" w:rsidP="00BB7071">
      <w:pPr>
        <w:numPr>
          <w:ilvl w:val="0"/>
          <w:numId w:val="33"/>
        </w:numPr>
        <w:rPr>
          <w:rFonts w:ascii="Calibri" w:hAnsi="Calibri" w:cs="Calibri"/>
        </w:rPr>
      </w:pPr>
      <w:r w:rsidRPr="004C76B1">
        <w:rPr>
          <w:rFonts w:ascii="Calibri" w:hAnsi="Calibri" w:cs="Calibri"/>
          <w:b/>
          <w:bCs/>
        </w:rPr>
        <w:t>Test the updated plan</w:t>
      </w:r>
      <w:r w:rsidRPr="004C76B1">
        <w:rPr>
          <w:rFonts w:ascii="Calibri" w:hAnsi="Calibri" w:cs="Calibri"/>
        </w:rPr>
        <w:t>:</w:t>
      </w:r>
    </w:p>
    <w:p w14:paraId="3466F575" w14:textId="77777777" w:rsidR="00BB7071" w:rsidRPr="004C76B1" w:rsidRDefault="00BB7071" w:rsidP="00BB7071">
      <w:pPr>
        <w:numPr>
          <w:ilvl w:val="1"/>
          <w:numId w:val="33"/>
        </w:numPr>
        <w:rPr>
          <w:rFonts w:ascii="Calibri" w:hAnsi="Calibri" w:cs="Calibri"/>
        </w:rPr>
      </w:pPr>
      <w:r w:rsidRPr="004C76B1">
        <w:rPr>
          <w:rFonts w:ascii="Calibri" w:hAnsi="Calibri" w:cs="Calibri"/>
        </w:rPr>
        <w:t>Run tabletop exercises or simulations to ensure the new procedures work effectively.</w:t>
      </w:r>
    </w:p>
    <w:p w14:paraId="6CE35C4C" w14:textId="7FC981E2" w:rsidR="00BB7071" w:rsidRPr="004C76B1" w:rsidRDefault="008B7598" w:rsidP="00BB7071">
      <w:pPr>
        <w:rPr>
          <w:rFonts w:ascii="Calibri" w:hAnsi="Calibri" w:cs="Calibri"/>
        </w:rPr>
      </w:pPr>
      <w:r>
        <w:rPr>
          <w:rFonts w:ascii="Calibri" w:hAnsi="Calibri" w:cs="Calibri"/>
        </w:rPr>
        <w:pict w14:anchorId="181D62F1">
          <v:rect id="_x0000_i1045" style="width:540pt;height:1.5pt" o:hralign="center" o:hrstd="t" o:hrnoshade="t" o:hr="t" fillcolor="#4286f4" stroked="f"/>
        </w:pict>
      </w:r>
    </w:p>
    <w:p w14:paraId="6958C4CC" w14:textId="77777777" w:rsidR="00BB7071" w:rsidRPr="004C76B1" w:rsidRDefault="00BB7071" w:rsidP="00BB7071">
      <w:pPr>
        <w:rPr>
          <w:rFonts w:ascii="Calibri" w:hAnsi="Calibri" w:cs="Calibri"/>
          <w:b/>
          <w:bCs/>
        </w:rPr>
      </w:pPr>
      <w:r w:rsidRPr="004C76B1">
        <w:rPr>
          <w:rFonts w:ascii="Calibri" w:hAnsi="Calibri" w:cs="Calibri"/>
          <w:b/>
          <w:bCs/>
        </w:rPr>
        <w:t>Notes</w:t>
      </w:r>
    </w:p>
    <w:p w14:paraId="0D82A340" w14:textId="77777777" w:rsidR="00BB7071" w:rsidRPr="004C76B1" w:rsidRDefault="00BB7071" w:rsidP="00BB7071">
      <w:pPr>
        <w:numPr>
          <w:ilvl w:val="0"/>
          <w:numId w:val="34"/>
        </w:numPr>
        <w:rPr>
          <w:rFonts w:ascii="Calibri" w:hAnsi="Calibri" w:cs="Calibri"/>
        </w:rPr>
      </w:pPr>
      <w:r w:rsidRPr="004C76B1">
        <w:rPr>
          <w:rFonts w:ascii="Calibri" w:hAnsi="Calibri" w:cs="Calibri"/>
        </w:rPr>
        <w:t>Always ensure that all sensitive data (e.g., employee or customer information) is handled according to applicable laws (e.g., GDPR, HIPAA).</w:t>
      </w:r>
    </w:p>
    <w:p w14:paraId="67BD7942" w14:textId="77777777" w:rsidR="00BB7071" w:rsidRPr="004C76B1" w:rsidRDefault="00BB7071" w:rsidP="00BB7071">
      <w:pPr>
        <w:numPr>
          <w:ilvl w:val="0"/>
          <w:numId w:val="34"/>
        </w:numPr>
        <w:rPr>
          <w:rFonts w:ascii="Calibri" w:hAnsi="Calibri" w:cs="Calibri"/>
        </w:rPr>
      </w:pPr>
      <w:r w:rsidRPr="004C76B1">
        <w:rPr>
          <w:rFonts w:ascii="Calibri" w:hAnsi="Calibri" w:cs="Calibri"/>
        </w:rPr>
        <w:t>Make sure any external communications are reviewed by the Legal and Communications teams before being sent out.</w:t>
      </w:r>
    </w:p>
    <w:p w14:paraId="6AE1BCDB" w14:textId="1AF7FB0D" w:rsidR="00BB7071" w:rsidRPr="004C76B1" w:rsidRDefault="008B7598" w:rsidP="00BB7071">
      <w:pPr>
        <w:rPr>
          <w:rFonts w:ascii="Calibri" w:hAnsi="Calibri" w:cs="Calibri"/>
        </w:rPr>
      </w:pPr>
      <w:r>
        <w:rPr>
          <w:rFonts w:ascii="Calibri" w:hAnsi="Calibri" w:cs="Calibri"/>
        </w:rPr>
        <w:pict w14:anchorId="3A697AB0">
          <v:rect id="_x0000_i1046" style="width:540pt;height:1.5pt" o:hralign="center" o:hrstd="t" o:hrnoshade="t" o:hr="t" fillcolor="#4286f4" stroked="f"/>
        </w:pict>
      </w:r>
    </w:p>
    <w:p w14:paraId="7116FC44" w14:textId="77777777" w:rsidR="00BB7071" w:rsidRPr="004C76B1" w:rsidRDefault="00BB7071" w:rsidP="00BB7071">
      <w:pPr>
        <w:rPr>
          <w:rFonts w:ascii="Calibri" w:hAnsi="Calibri" w:cs="Calibri"/>
          <w:b/>
          <w:bCs/>
        </w:rPr>
      </w:pPr>
      <w:r w:rsidRPr="004C76B1">
        <w:rPr>
          <w:rFonts w:ascii="Calibri" w:hAnsi="Calibri" w:cs="Calibri"/>
          <w:b/>
          <w:bCs/>
        </w:rPr>
        <w:lastRenderedPageBreak/>
        <w:t>Conclusion</w:t>
      </w:r>
    </w:p>
    <w:p w14:paraId="19D8AD53" w14:textId="77777777" w:rsidR="00BB7071" w:rsidRPr="004C76B1" w:rsidRDefault="00BB7071" w:rsidP="00BB7071">
      <w:pPr>
        <w:rPr>
          <w:rFonts w:ascii="Calibri" w:hAnsi="Calibri" w:cs="Calibri"/>
        </w:rPr>
      </w:pPr>
      <w:r w:rsidRPr="004C76B1">
        <w:rPr>
          <w:rFonts w:ascii="Calibri" w:hAnsi="Calibri" w:cs="Calibri"/>
        </w:rPr>
        <w:t xml:space="preserve">This </w:t>
      </w:r>
      <w:r w:rsidRPr="004C76B1">
        <w:rPr>
          <w:rFonts w:ascii="Calibri" w:hAnsi="Calibri" w:cs="Calibri"/>
          <w:b/>
          <w:bCs/>
        </w:rPr>
        <w:t>Incident Response Checklist</w:t>
      </w:r>
      <w:r w:rsidRPr="004C76B1">
        <w:rPr>
          <w:rFonts w:ascii="Calibri" w:hAnsi="Calibri" w:cs="Calibri"/>
        </w:rPr>
        <w:t xml:space="preserve"> is a critical tool for ensuring that your team can respond effectively to a cybersecurity incident. It helps maintain a structured approach to identifying, containing, and resolving security issues, ultimately reducing downtime and minimizing damage to the organization. Regular reviews and updates to this checklist are essential to adapt to new threats and improve overall incident response capabilities.</w:t>
      </w:r>
    </w:p>
    <w:p w14:paraId="084BF67B" w14:textId="77777777" w:rsidR="00BB7071" w:rsidRPr="004C76B1" w:rsidRDefault="00BB7071" w:rsidP="00BB7071">
      <w:pPr>
        <w:rPr>
          <w:rFonts w:ascii="Calibri" w:hAnsi="Calibri" w:cs="Calibri"/>
        </w:rPr>
      </w:pPr>
    </w:p>
    <w:p w14:paraId="77833104" w14:textId="77777777" w:rsidR="00BB7071" w:rsidRPr="004C76B1" w:rsidRDefault="00BB7071" w:rsidP="00BB7071">
      <w:pPr>
        <w:rPr>
          <w:rFonts w:ascii="Calibri" w:hAnsi="Calibri" w:cs="Calibri"/>
        </w:rPr>
      </w:pPr>
      <w:r w:rsidRPr="004C76B1">
        <w:rPr>
          <w:rFonts w:ascii="Calibri" w:hAnsi="Calibri" w:cs="Calibri"/>
        </w:rPr>
        <w:t xml:space="preserve">Here are several </w:t>
      </w:r>
      <w:r w:rsidRPr="004C76B1">
        <w:rPr>
          <w:rFonts w:ascii="Calibri" w:hAnsi="Calibri" w:cs="Calibri"/>
          <w:b/>
          <w:bCs/>
        </w:rPr>
        <w:t>communication templates</w:t>
      </w:r>
      <w:r w:rsidRPr="004C76B1">
        <w:rPr>
          <w:rFonts w:ascii="Calibri" w:hAnsi="Calibri" w:cs="Calibri"/>
        </w:rPr>
        <w:t xml:space="preserve"> you can use during an incident response. These templates are designed to maintain clear, consistent, and professional communication with various stakeholders (employees, customers, partners, vendors, and regulatory authorities) during and after a cybersecurity incident.</w:t>
      </w:r>
    </w:p>
    <w:p w14:paraId="7EFC50C6" w14:textId="008E7252" w:rsidR="00BB7071" w:rsidRPr="004C76B1" w:rsidRDefault="008B7598" w:rsidP="00BB7071">
      <w:pPr>
        <w:rPr>
          <w:rFonts w:ascii="Calibri" w:hAnsi="Calibri" w:cs="Calibri"/>
        </w:rPr>
      </w:pPr>
      <w:r>
        <w:rPr>
          <w:rFonts w:ascii="Calibri" w:hAnsi="Calibri" w:cs="Calibri"/>
        </w:rPr>
        <w:pict w14:anchorId="488A5BC0">
          <v:rect id="_x0000_i1047" style="width:540pt;height:1.5pt" o:hralign="center" o:hrstd="t" o:hrnoshade="t" o:hr="t" fillcolor="#4286f4" stroked="f"/>
        </w:pict>
      </w:r>
    </w:p>
    <w:p w14:paraId="30B3B28B" w14:textId="77777777" w:rsidR="00BB7071" w:rsidRPr="004C76B1" w:rsidRDefault="00BB7071" w:rsidP="00BB7071">
      <w:pPr>
        <w:rPr>
          <w:rFonts w:ascii="Calibri" w:hAnsi="Calibri" w:cs="Calibri"/>
          <w:b/>
          <w:bCs/>
        </w:rPr>
      </w:pPr>
      <w:r w:rsidRPr="004C76B1">
        <w:rPr>
          <w:rFonts w:ascii="Calibri" w:hAnsi="Calibri" w:cs="Calibri"/>
          <w:b/>
          <w:bCs/>
        </w:rPr>
        <w:t>1. Internal Communication Template: Incident Notification to Employees</w:t>
      </w:r>
    </w:p>
    <w:p w14:paraId="78D546A6" w14:textId="77777777" w:rsidR="00BB7071" w:rsidRPr="004C76B1" w:rsidRDefault="00BB7071" w:rsidP="00BB7071">
      <w:pPr>
        <w:rPr>
          <w:rFonts w:ascii="Calibri" w:hAnsi="Calibri" w:cs="Calibri"/>
        </w:rPr>
      </w:pPr>
      <w:r w:rsidRPr="004C76B1">
        <w:rPr>
          <w:rFonts w:ascii="Calibri" w:hAnsi="Calibri" w:cs="Calibri"/>
          <w:b/>
          <w:bCs/>
        </w:rPr>
        <w:t>Subject: Important Security Incident Notification</w:t>
      </w:r>
    </w:p>
    <w:p w14:paraId="29044B70" w14:textId="77777777" w:rsidR="00BB7071" w:rsidRPr="004C76B1" w:rsidRDefault="00BB7071" w:rsidP="00BB7071">
      <w:pPr>
        <w:rPr>
          <w:rFonts w:ascii="Calibri" w:hAnsi="Calibri" w:cs="Calibri"/>
        </w:rPr>
      </w:pPr>
      <w:r w:rsidRPr="004C76B1">
        <w:rPr>
          <w:rFonts w:ascii="Calibri" w:hAnsi="Calibri" w:cs="Calibri"/>
        </w:rPr>
        <w:t>Dear [Employee Name],</w:t>
      </w:r>
    </w:p>
    <w:p w14:paraId="24CEC85A" w14:textId="77777777" w:rsidR="00BB7071" w:rsidRPr="004C76B1" w:rsidRDefault="00BB7071" w:rsidP="00BB7071">
      <w:pPr>
        <w:rPr>
          <w:rFonts w:ascii="Calibri" w:hAnsi="Calibri" w:cs="Calibri"/>
        </w:rPr>
      </w:pPr>
      <w:r w:rsidRPr="004C76B1">
        <w:rPr>
          <w:rFonts w:ascii="Calibri" w:hAnsi="Calibri" w:cs="Calibri"/>
        </w:rPr>
        <w:t xml:space="preserve">We are reaching out to inform you that our organization has experienced a cybersecurity incident. </w:t>
      </w:r>
      <w:proofErr w:type="gramStart"/>
      <w:r w:rsidRPr="004C76B1">
        <w:rPr>
          <w:rFonts w:ascii="Calibri" w:hAnsi="Calibri" w:cs="Calibri"/>
        </w:rPr>
        <w:t>At this time</w:t>
      </w:r>
      <w:proofErr w:type="gramEnd"/>
      <w:r w:rsidRPr="004C76B1">
        <w:rPr>
          <w:rFonts w:ascii="Calibri" w:hAnsi="Calibri" w:cs="Calibri"/>
        </w:rPr>
        <w:t xml:space="preserve">, our Incident Response Team is actively working to investigate and </w:t>
      </w:r>
      <w:proofErr w:type="gramStart"/>
      <w:r w:rsidRPr="004C76B1">
        <w:rPr>
          <w:rFonts w:ascii="Calibri" w:hAnsi="Calibri" w:cs="Calibri"/>
        </w:rPr>
        <w:t>contain</w:t>
      </w:r>
      <w:proofErr w:type="gramEnd"/>
      <w:r w:rsidRPr="004C76B1">
        <w:rPr>
          <w:rFonts w:ascii="Calibri" w:hAnsi="Calibri" w:cs="Calibri"/>
        </w:rPr>
        <w:t xml:space="preserve"> the situation.</w:t>
      </w:r>
    </w:p>
    <w:p w14:paraId="2BE8F52B" w14:textId="77777777" w:rsidR="00BB7071" w:rsidRPr="004C76B1" w:rsidRDefault="00BB7071" w:rsidP="00BB7071">
      <w:pPr>
        <w:rPr>
          <w:rFonts w:ascii="Calibri" w:hAnsi="Calibri" w:cs="Calibri"/>
        </w:rPr>
      </w:pPr>
      <w:r w:rsidRPr="004C76B1">
        <w:rPr>
          <w:rFonts w:ascii="Calibri" w:hAnsi="Calibri" w:cs="Calibri"/>
          <w:b/>
          <w:bCs/>
        </w:rPr>
        <w:t>What You Need to Know:</w:t>
      </w:r>
    </w:p>
    <w:p w14:paraId="23124F9C" w14:textId="77777777" w:rsidR="00BB7071" w:rsidRPr="004C76B1" w:rsidRDefault="00BB7071" w:rsidP="00BB7071">
      <w:pPr>
        <w:numPr>
          <w:ilvl w:val="0"/>
          <w:numId w:val="35"/>
        </w:numPr>
        <w:rPr>
          <w:rFonts w:ascii="Calibri" w:hAnsi="Calibri" w:cs="Calibri"/>
        </w:rPr>
      </w:pPr>
      <w:r w:rsidRPr="004C76B1">
        <w:rPr>
          <w:rFonts w:ascii="Calibri" w:hAnsi="Calibri" w:cs="Calibri"/>
        </w:rPr>
        <w:t>The incident was detected on [date and time].</w:t>
      </w:r>
    </w:p>
    <w:p w14:paraId="1084D71C" w14:textId="77777777" w:rsidR="00BB7071" w:rsidRPr="004C76B1" w:rsidRDefault="00BB7071" w:rsidP="00BB7071">
      <w:pPr>
        <w:numPr>
          <w:ilvl w:val="0"/>
          <w:numId w:val="35"/>
        </w:numPr>
        <w:rPr>
          <w:rFonts w:ascii="Calibri" w:hAnsi="Calibri" w:cs="Calibri"/>
        </w:rPr>
      </w:pPr>
      <w:r w:rsidRPr="004C76B1">
        <w:rPr>
          <w:rFonts w:ascii="Calibri" w:hAnsi="Calibri" w:cs="Calibri"/>
        </w:rPr>
        <w:t>We have isolated affected systems to minimize any impact.</w:t>
      </w:r>
    </w:p>
    <w:p w14:paraId="533D12EE" w14:textId="77777777" w:rsidR="00BB7071" w:rsidRPr="004C76B1" w:rsidRDefault="00BB7071" w:rsidP="00BB7071">
      <w:pPr>
        <w:numPr>
          <w:ilvl w:val="0"/>
          <w:numId w:val="35"/>
        </w:numPr>
        <w:rPr>
          <w:rFonts w:ascii="Calibri" w:hAnsi="Calibri" w:cs="Calibri"/>
        </w:rPr>
      </w:pPr>
      <w:r w:rsidRPr="004C76B1">
        <w:rPr>
          <w:rFonts w:ascii="Calibri" w:hAnsi="Calibri" w:cs="Calibri"/>
        </w:rPr>
        <w:t>We are currently working to determine the scope and impact of the incident.</w:t>
      </w:r>
    </w:p>
    <w:p w14:paraId="690C126B" w14:textId="77777777" w:rsidR="00BB7071" w:rsidRPr="004C76B1" w:rsidRDefault="00BB7071" w:rsidP="00BB7071">
      <w:pPr>
        <w:rPr>
          <w:rFonts w:ascii="Calibri" w:hAnsi="Calibri" w:cs="Calibri"/>
        </w:rPr>
      </w:pPr>
      <w:r w:rsidRPr="004C76B1">
        <w:rPr>
          <w:rFonts w:ascii="Calibri" w:hAnsi="Calibri" w:cs="Calibri"/>
          <w:b/>
          <w:bCs/>
        </w:rPr>
        <w:t xml:space="preserve">What We Need </w:t>
      </w:r>
      <w:proofErr w:type="gramStart"/>
      <w:r w:rsidRPr="004C76B1">
        <w:rPr>
          <w:rFonts w:ascii="Calibri" w:hAnsi="Calibri" w:cs="Calibri"/>
          <w:b/>
          <w:bCs/>
        </w:rPr>
        <w:t>From</w:t>
      </w:r>
      <w:proofErr w:type="gramEnd"/>
      <w:r w:rsidRPr="004C76B1">
        <w:rPr>
          <w:rFonts w:ascii="Calibri" w:hAnsi="Calibri" w:cs="Calibri"/>
          <w:b/>
          <w:bCs/>
        </w:rPr>
        <w:t xml:space="preserve"> You:</w:t>
      </w:r>
    </w:p>
    <w:p w14:paraId="0F2B8A89" w14:textId="77777777" w:rsidR="00BB7071" w:rsidRPr="004C76B1" w:rsidRDefault="00BB7071" w:rsidP="00BB7071">
      <w:pPr>
        <w:numPr>
          <w:ilvl w:val="0"/>
          <w:numId w:val="36"/>
        </w:numPr>
        <w:rPr>
          <w:rFonts w:ascii="Calibri" w:hAnsi="Calibri" w:cs="Calibri"/>
        </w:rPr>
      </w:pPr>
      <w:r w:rsidRPr="004C76B1">
        <w:rPr>
          <w:rFonts w:ascii="Calibri" w:hAnsi="Calibri" w:cs="Calibri"/>
        </w:rPr>
        <w:t xml:space="preserve">Please </w:t>
      </w:r>
      <w:r w:rsidRPr="004C76B1">
        <w:rPr>
          <w:rFonts w:ascii="Calibri" w:hAnsi="Calibri" w:cs="Calibri"/>
          <w:b/>
          <w:bCs/>
        </w:rPr>
        <w:t>do not</w:t>
      </w:r>
      <w:r w:rsidRPr="004C76B1">
        <w:rPr>
          <w:rFonts w:ascii="Calibri" w:hAnsi="Calibri" w:cs="Calibri"/>
        </w:rPr>
        <w:t xml:space="preserve"> attempt to access affected systems or devices.</w:t>
      </w:r>
    </w:p>
    <w:p w14:paraId="146E6052" w14:textId="77777777" w:rsidR="00BB7071" w:rsidRPr="004C76B1" w:rsidRDefault="00BB7071" w:rsidP="00BB7071">
      <w:pPr>
        <w:numPr>
          <w:ilvl w:val="0"/>
          <w:numId w:val="36"/>
        </w:numPr>
        <w:rPr>
          <w:rFonts w:ascii="Calibri" w:hAnsi="Calibri" w:cs="Calibri"/>
        </w:rPr>
      </w:pPr>
      <w:r w:rsidRPr="004C76B1">
        <w:rPr>
          <w:rFonts w:ascii="Calibri" w:hAnsi="Calibri" w:cs="Calibri"/>
        </w:rPr>
        <w:t>If you notice any unusual activity on your accounts or systems, report it immediately to [IT support contact] or [incident response email].</w:t>
      </w:r>
    </w:p>
    <w:p w14:paraId="6971E641" w14:textId="77777777" w:rsidR="00BB7071" w:rsidRPr="004C76B1" w:rsidRDefault="00BB7071" w:rsidP="00BB7071">
      <w:pPr>
        <w:numPr>
          <w:ilvl w:val="0"/>
          <w:numId w:val="36"/>
        </w:numPr>
        <w:rPr>
          <w:rFonts w:ascii="Calibri" w:hAnsi="Calibri" w:cs="Calibri"/>
        </w:rPr>
      </w:pPr>
      <w:r w:rsidRPr="004C76B1">
        <w:rPr>
          <w:rFonts w:ascii="Calibri" w:hAnsi="Calibri" w:cs="Calibri"/>
        </w:rPr>
        <w:t xml:space="preserve">Ensure that all security software (antivirus, endpoint protection) is active and </w:t>
      </w:r>
      <w:proofErr w:type="gramStart"/>
      <w:r w:rsidRPr="004C76B1">
        <w:rPr>
          <w:rFonts w:ascii="Calibri" w:hAnsi="Calibri" w:cs="Calibri"/>
        </w:rPr>
        <w:t>up-to-date</w:t>
      </w:r>
      <w:proofErr w:type="gramEnd"/>
      <w:r w:rsidRPr="004C76B1">
        <w:rPr>
          <w:rFonts w:ascii="Calibri" w:hAnsi="Calibri" w:cs="Calibri"/>
        </w:rPr>
        <w:t xml:space="preserve"> on your devices.</w:t>
      </w:r>
    </w:p>
    <w:p w14:paraId="519B3BDB" w14:textId="77777777" w:rsidR="00BB7071" w:rsidRPr="004C76B1" w:rsidRDefault="00BB7071" w:rsidP="00BB7071">
      <w:pPr>
        <w:rPr>
          <w:rFonts w:ascii="Calibri" w:hAnsi="Calibri" w:cs="Calibri"/>
        </w:rPr>
      </w:pPr>
      <w:r w:rsidRPr="004C76B1">
        <w:rPr>
          <w:rFonts w:ascii="Calibri" w:hAnsi="Calibri" w:cs="Calibri"/>
        </w:rPr>
        <w:t>We will provide updates as the situation progresses. We appreciate your cooperation and patience during this time.</w:t>
      </w:r>
    </w:p>
    <w:p w14:paraId="4B541E25" w14:textId="77777777" w:rsidR="00BB7071" w:rsidRPr="004C76B1" w:rsidRDefault="00BB7071" w:rsidP="00BB7071">
      <w:pPr>
        <w:rPr>
          <w:rFonts w:ascii="Calibri" w:hAnsi="Calibri" w:cs="Calibri"/>
        </w:rPr>
      </w:pPr>
      <w:r w:rsidRPr="004C76B1">
        <w:rPr>
          <w:rFonts w:ascii="Calibri" w:hAnsi="Calibri" w:cs="Calibri"/>
        </w:rPr>
        <w:t>If you have any questions or concerns, please reach out to [contact person, department, or IT support].</w:t>
      </w:r>
    </w:p>
    <w:p w14:paraId="75154642" w14:textId="77777777" w:rsidR="00BB7071" w:rsidRPr="004C76B1" w:rsidRDefault="00BB7071" w:rsidP="00BB7071">
      <w:pPr>
        <w:rPr>
          <w:rFonts w:ascii="Calibri" w:hAnsi="Calibri" w:cs="Calibri"/>
        </w:rPr>
      </w:pPr>
      <w:r w:rsidRPr="004C76B1">
        <w:rPr>
          <w:rFonts w:ascii="Calibri" w:hAnsi="Calibri" w:cs="Calibri"/>
        </w:rPr>
        <w:t>Thank you for your attention to this matter.</w:t>
      </w:r>
    </w:p>
    <w:p w14:paraId="4C35437E" w14:textId="77777777" w:rsidR="00BB7071" w:rsidRPr="004C76B1" w:rsidRDefault="00BB7071" w:rsidP="00BB7071">
      <w:pPr>
        <w:rPr>
          <w:rFonts w:ascii="Calibri" w:hAnsi="Calibri" w:cs="Calibri"/>
        </w:rPr>
      </w:pPr>
      <w:r w:rsidRPr="004C76B1">
        <w:rPr>
          <w:rFonts w:ascii="Calibri" w:hAnsi="Calibri" w:cs="Calibri"/>
        </w:rPr>
        <w:t>Sincerely,</w:t>
      </w:r>
      <w:r w:rsidRPr="004C76B1">
        <w:rPr>
          <w:rFonts w:ascii="Calibri" w:hAnsi="Calibri" w:cs="Calibri"/>
        </w:rPr>
        <w:br/>
        <w:t>[Your Name]</w:t>
      </w:r>
      <w:r w:rsidRPr="004C76B1">
        <w:rPr>
          <w:rFonts w:ascii="Calibri" w:hAnsi="Calibri" w:cs="Calibri"/>
        </w:rPr>
        <w:br/>
      </w:r>
      <w:r w:rsidRPr="004C76B1">
        <w:rPr>
          <w:rFonts w:ascii="Calibri" w:hAnsi="Calibri" w:cs="Calibri"/>
        </w:rPr>
        <w:lastRenderedPageBreak/>
        <w:t>[Your Title]</w:t>
      </w:r>
      <w:r w:rsidRPr="004C76B1">
        <w:rPr>
          <w:rFonts w:ascii="Calibri" w:hAnsi="Calibri" w:cs="Calibri"/>
        </w:rPr>
        <w:br/>
        <w:t>[Your Organization]</w:t>
      </w:r>
    </w:p>
    <w:p w14:paraId="326B19CF" w14:textId="2A41FC34" w:rsidR="00BB7071" w:rsidRPr="004C76B1" w:rsidRDefault="008B7598" w:rsidP="00BB7071">
      <w:pPr>
        <w:rPr>
          <w:rFonts w:ascii="Calibri" w:hAnsi="Calibri" w:cs="Calibri"/>
        </w:rPr>
      </w:pPr>
      <w:r>
        <w:rPr>
          <w:rFonts w:ascii="Calibri" w:hAnsi="Calibri" w:cs="Calibri"/>
        </w:rPr>
        <w:pict w14:anchorId="7EEEA8F7">
          <v:rect id="_x0000_i1048" style="width:540pt;height:1.5pt" o:hralign="center" o:hrstd="t" o:hrnoshade="t" o:hr="t" fillcolor="#4286f4" stroked="f"/>
        </w:pict>
      </w:r>
    </w:p>
    <w:p w14:paraId="51C9D64A" w14:textId="77777777" w:rsidR="00BB7071" w:rsidRPr="004C76B1" w:rsidRDefault="00BB7071" w:rsidP="00BB7071">
      <w:pPr>
        <w:rPr>
          <w:rFonts w:ascii="Calibri" w:hAnsi="Calibri" w:cs="Calibri"/>
          <w:b/>
          <w:bCs/>
        </w:rPr>
      </w:pPr>
      <w:r w:rsidRPr="004C76B1">
        <w:rPr>
          <w:rFonts w:ascii="Calibri" w:hAnsi="Calibri" w:cs="Calibri"/>
          <w:b/>
          <w:bCs/>
        </w:rPr>
        <w:t>2. External Communication Template: Incident Notification to Customers</w:t>
      </w:r>
    </w:p>
    <w:p w14:paraId="472EC8A6" w14:textId="77777777" w:rsidR="00BB7071" w:rsidRPr="004C76B1" w:rsidRDefault="00BB7071" w:rsidP="00BB7071">
      <w:pPr>
        <w:rPr>
          <w:rFonts w:ascii="Calibri" w:hAnsi="Calibri" w:cs="Calibri"/>
        </w:rPr>
      </w:pPr>
      <w:r w:rsidRPr="004C76B1">
        <w:rPr>
          <w:rFonts w:ascii="Calibri" w:hAnsi="Calibri" w:cs="Calibri"/>
          <w:b/>
          <w:bCs/>
        </w:rPr>
        <w:t>Subject: Security Incident Notification - [Your Company Name]</w:t>
      </w:r>
    </w:p>
    <w:p w14:paraId="68D45421" w14:textId="77777777" w:rsidR="00BB7071" w:rsidRPr="004C76B1" w:rsidRDefault="00BB7071" w:rsidP="00BB7071">
      <w:pPr>
        <w:rPr>
          <w:rFonts w:ascii="Calibri" w:hAnsi="Calibri" w:cs="Calibri"/>
        </w:rPr>
      </w:pPr>
      <w:r w:rsidRPr="004C76B1">
        <w:rPr>
          <w:rFonts w:ascii="Calibri" w:hAnsi="Calibri" w:cs="Calibri"/>
        </w:rPr>
        <w:t>Dear [Customer Name],</w:t>
      </w:r>
    </w:p>
    <w:p w14:paraId="34AC6F4C" w14:textId="77777777" w:rsidR="00BB7071" w:rsidRPr="004C76B1" w:rsidRDefault="00BB7071" w:rsidP="00BB7071">
      <w:pPr>
        <w:rPr>
          <w:rFonts w:ascii="Calibri" w:hAnsi="Calibri" w:cs="Calibri"/>
        </w:rPr>
      </w:pPr>
      <w:r w:rsidRPr="004C76B1">
        <w:rPr>
          <w:rFonts w:ascii="Calibri" w:hAnsi="Calibri" w:cs="Calibri"/>
        </w:rPr>
        <w:t xml:space="preserve">We are writing to inform you that we have experienced a </w:t>
      </w:r>
      <w:proofErr w:type="gramStart"/>
      <w:r w:rsidRPr="004C76B1">
        <w:rPr>
          <w:rFonts w:ascii="Calibri" w:hAnsi="Calibri" w:cs="Calibri"/>
        </w:rPr>
        <w:t>cybersecurity</w:t>
      </w:r>
      <w:proofErr w:type="gramEnd"/>
      <w:r w:rsidRPr="004C76B1">
        <w:rPr>
          <w:rFonts w:ascii="Calibri" w:hAnsi="Calibri" w:cs="Calibri"/>
        </w:rPr>
        <w:t xml:space="preserve"> incident that may have affected your data. We take the security of your information seriously and want to provide you with the details of the situation and the steps we are taking to resolve it.</w:t>
      </w:r>
    </w:p>
    <w:p w14:paraId="5636935F" w14:textId="77777777" w:rsidR="00BB7071" w:rsidRPr="004C76B1" w:rsidRDefault="00BB7071" w:rsidP="00BB7071">
      <w:pPr>
        <w:rPr>
          <w:rFonts w:ascii="Calibri" w:hAnsi="Calibri" w:cs="Calibri"/>
        </w:rPr>
      </w:pPr>
      <w:r w:rsidRPr="004C76B1">
        <w:rPr>
          <w:rFonts w:ascii="Calibri" w:hAnsi="Calibri" w:cs="Calibri"/>
          <w:b/>
          <w:bCs/>
        </w:rPr>
        <w:t>What Happened:</w:t>
      </w:r>
    </w:p>
    <w:p w14:paraId="06C07869" w14:textId="77777777" w:rsidR="00BB7071" w:rsidRPr="004C76B1" w:rsidRDefault="00BB7071" w:rsidP="00BB7071">
      <w:pPr>
        <w:numPr>
          <w:ilvl w:val="0"/>
          <w:numId w:val="37"/>
        </w:numPr>
        <w:rPr>
          <w:rFonts w:ascii="Calibri" w:hAnsi="Calibri" w:cs="Calibri"/>
        </w:rPr>
      </w:pPr>
      <w:r w:rsidRPr="004C76B1">
        <w:rPr>
          <w:rFonts w:ascii="Calibri" w:hAnsi="Calibri" w:cs="Calibri"/>
        </w:rPr>
        <w:t>On [date], we detected unusual activity within our systems, which we have since identified as a security incident.</w:t>
      </w:r>
    </w:p>
    <w:p w14:paraId="20D7FFE8" w14:textId="77777777" w:rsidR="00BB7071" w:rsidRPr="004C76B1" w:rsidRDefault="00BB7071" w:rsidP="00BB7071">
      <w:pPr>
        <w:numPr>
          <w:ilvl w:val="0"/>
          <w:numId w:val="37"/>
        </w:numPr>
        <w:rPr>
          <w:rFonts w:ascii="Calibri" w:hAnsi="Calibri" w:cs="Calibri"/>
        </w:rPr>
      </w:pPr>
      <w:r w:rsidRPr="004C76B1">
        <w:rPr>
          <w:rFonts w:ascii="Calibri" w:hAnsi="Calibri" w:cs="Calibri"/>
        </w:rPr>
        <w:t>We immediately activated our Incident Response Plan, isolated affected systems, and began a thorough investigation.</w:t>
      </w:r>
    </w:p>
    <w:p w14:paraId="19811DC2" w14:textId="77777777" w:rsidR="00BB7071" w:rsidRPr="004C76B1" w:rsidRDefault="00BB7071" w:rsidP="00BB7071">
      <w:pPr>
        <w:rPr>
          <w:rFonts w:ascii="Calibri" w:hAnsi="Calibri" w:cs="Calibri"/>
        </w:rPr>
      </w:pPr>
      <w:r w:rsidRPr="004C76B1">
        <w:rPr>
          <w:rFonts w:ascii="Calibri" w:hAnsi="Calibri" w:cs="Calibri"/>
          <w:b/>
          <w:bCs/>
        </w:rPr>
        <w:t>What You Need to Know:</w:t>
      </w:r>
    </w:p>
    <w:p w14:paraId="095F50FB" w14:textId="77777777" w:rsidR="00BB7071" w:rsidRPr="004C76B1" w:rsidRDefault="00BB7071" w:rsidP="00BB7071">
      <w:pPr>
        <w:numPr>
          <w:ilvl w:val="0"/>
          <w:numId w:val="38"/>
        </w:numPr>
        <w:rPr>
          <w:rFonts w:ascii="Calibri" w:hAnsi="Calibri" w:cs="Calibri"/>
        </w:rPr>
      </w:pPr>
      <w:r w:rsidRPr="004C76B1">
        <w:rPr>
          <w:rFonts w:ascii="Calibri" w:hAnsi="Calibri" w:cs="Calibri"/>
        </w:rPr>
        <w:t>At this time, we have no reason to believe that your sensitive personal information (e.g., financial data, login credentials) has been compromised.</w:t>
      </w:r>
    </w:p>
    <w:p w14:paraId="28B254D3" w14:textId="77777777" w:rsidR="00BB7071" w:rsidRPr="004C76B1" w:rsidRDefault="00BB7071" w:rsidP="00BB7071">
      <w:pPr>
        <w:numPr>
          <w:ilvl w:val="0"/>
          <w:numId w:val="38"/>
        </w:numPr>
        <w:rPr>
          <w:rFonts w:ascii="Calibri" w:hAnsi="Calibri" w:cs="Calibri"/>
        </w:rPr>
      </w:pPr>
      <w:r w:rsidRPr="004C76B1">
        <w:rPr>
          <w:rFonts w:ascii="Calibri" w:hAnsi="Calibri" w:cs="Calibri"/>
        </w:rPr>
        <w:t>We are continuing to monitor and assess the situation.</w:t>
      </w:r>
    </w:p>
    <w:p w14:paraId="5C6CD980" w14:textId="77777777" w:rsidR="00BB7071" w:rsidRPr="004C76B1" w:rsidRDefault="00BB7071" w:rsidP="00BB7071">
      <w:pPr>
        <w:rPr>
          <w:rFonts w:ascii="Calibri" w:hAnsi="Calibri" w:cs="Calibri"/>
        </w:rPr>
      </w:pPr>
      <w:r w:rsidRPr="004C76B1">
        <w:rPr>
          <w:rFonts w:ascii="Calibri" w:hAnsi="Calibri" w:cs="Calibri"/>
          <w:b/>
          <w:bCs/>
        </w:rPr>
        <w:t>Actions We Are Taking:</w:t>
      </w:r>
    </w:p>
    <w:p w14:paraId="56E0DBD7" w14:textId="77777777" w:rsidR="00BB7071" w:rsidRPr="004C76B1" w:rsidRDefault="00BB7071" w:rsidP="00BB7071">
      <w:pPr>
        <w:numPr>
          <w:ilvl w:val="0"/>
          <w:numId w:val="39"/>
        </w:numPr>
        <w:rPr>
          <w:rFonts w:ascii="Calibri" w:hAnsi="Calibri" w:cs="Calibri"/>
        </w:rPr>
      </w:pPr>
      <w:r w:rsidRPr="004C76B1">
        <w:rPr>
          <w:rFonts w:ascii="Calibri" w:hAnsi="Calibri" w:cs="Calibri"/>
        </w:rPr>
        <w:t>We have secured our systems and are working with cybersecurity experts to prevent future incidents.</w:t>
      </w:r>
    </w:p>
    <w:p w14:paraId="0B5EA6DE" w14:textId="77777777" w:rsidR="00BB7071" w:rsidRPr="004C76B1" w:rsidRDefault="00BB7071" w:rsidP="00BB7071">
      <w:pPr>
        <w:numPr>
          <w:ilvl w:val="0"/>
          <w:numId w:val="39"/>
        </w:numPr>
        <w:rPr>
          <w:rFonts w:ascii="Calibri" w:hAnsi="Calibri" w:cs="Calibri"/>
        </w:rPr>
      </w:pPr>
      <w:r w:rsidRPr="004C76B1">
        <w:rPr>
          <w:rFonts w:ascii="Calibri" w:hAnsi="Calibri" w:cs="Calibri"/>
        </w:rPr>
        <w:t>We will notify you if any additional information comes to light that affects your account.</w:t>
      </w:r>
    </w:p>
    <w:p w14:paraId="49344B5E" w14:textId="77777777" w:rsidR="00BB7071" w:rsidRPr="004C76B1" w:rsidRDefault="00BB7071" w:rsidP="00BB7071">
      <w:pPr>
        <w:rPr>
          <w:rFonts w:ascii="Calibri" w:hAnsi="Calibri" w:cs="Calibri"/>
        </w:rPr>
      </w:pPr>
      <w:r w:rsidRPr="004C76B1">
        <w:rPr>
          <w:rFonts w:ascii="Calibri" w:hAnsi="Calibri" w:cs="Calibri"/>
          <w:b/>
          <w:bCs/>
        </w:rPr>
        <w:t>What You Can Do:</w:t>
      </w:r>
    </w:p>
    <w:p w14:paraId="763C423E" w14:textId="77777777" w:rsidR="00BB7071" w:rsidRPr="004C76B1" w:rsidRDefault="00BB7071" w:rsidP="00BB7071">
      <w:pPr>
        <w:numPr>
          <w:ilvl w:val="0"/>
          <w:numId w:val="40"/>
        </w:numPr>
        <w:rPr>
          <w:rFonts w:ascii="Calibri" w:hAnsi="Calibri" w:cs="Calibri"/>
        </w:rPr>
      </w:pPr>
      <w:r w:rsidRPr="004C76B1">
        <w:rPr>
          <w:rFonts w:ascii="Calibri" w:hAnsi="Calibri" w:cs="Calibri"/>
        </w:rPr>
        <w:t>We recommend that you monitor your accounts and change your password if you haven’t already.</w:t>
      </w:r>
    </w:p>
    <w:p w14:paraId="00C63059" w14:textId="77777777" w:rsidR="00BB7071" w:rsidRPr="004C76B1" w:rsidRDefault="00BB7071" w:rsidP="00BB7071">
      <w:pPr>
        <w:numPr>
          <w:ilvl w:val="0"/>
          <w:numId w:val="40"/>
        </w:numPr>
        <w:rPr>
          <w:rFonts w:ascii="Calibri" w:hAnsi="Calibri" w:cs="Calibri"/>
        </w:rPr>
      </w:pPr>
      <w:r w:rsidRPr="004C76B1">
        <w:rPr>
          <w:rFonts w:ascii="Calibri" w:hAnsi="Calibri" w:cs="Calibri"/>
        </w:rPr>
        <w:t>If you notice any suspicious activity, please contact us immediately.</w:t>
      </w:r>
    </w:p>
    <w:p w14:paraId="4E39887E" w14:textId="77777777" w:rsidR="00BB7071" w:rsidRPr="004C76B1" w:rsidRDefault="00BB7071" w:rsidP="00BB7071">
      <w:pPr>
        <w:rPr>
          <w:rFonts w:ascii="Calibri" w:hAnsi="Calibri" w:cs="Calibri"/>
        </w:rPr>
      </w:pPr>
      <w:r w:rsidRPr="004C76B1">
        <w:rPr>
          <w:rFonts w:ascii="Calibri" w:hAnsi="Calibri" w:cs="Calibri"/>
        </w:rPr>
        <w:t>We deeply regret any inconvenience this incident may cause and are committed to ensuring that this issue is resolved swiftly. If you have any questions, please do not hesitate to reach out to our support team at [customer support email] or [phone number].</w:t>
      </w:r>
    </w:p>
    <w:p w14:paraId="10363287" w14:textId="77777777" w:rsidR="00BB7071" w:rsidRPr="004C76B1" w:rsidRDefault="00BB7071" w:rsidP="00BB7071">
      <w:pPr>
        <w:rPr>
          <w:rFonts w:ascii="Calibri" w:hAnsi="Calibri" w:cs="Calibri"/>
        </w:rPr>
      </w:pPr>
      <w:r w:rsidRPr="004C76B1">
        <w:rPr>
          <w:rFonts w:ascii="Calibri" w:hAnsi="Calibri" w:cs="Calibri"/>
        </w:rPr>
        <w:t>Thank you for your understanding and continued trust.</w:t>
      </w:r>
    </w:p>
    <w:p w14:paraId="0A3D2170" w14:textId="77777777" w:rsidR="00BB7071" w:rsidRPr="004C76B1" w:rsidRDefault="00BB7071" w:rsidP="00BB7071">
      <w:pPr>
        <w:rPr>
          <w:rFonts w:ascii="Calibri" w:hAnsi="Calibri" w:cs="Calibri"/>
        </w:rPr>
      </w:pPr>
      <w:r w:rsidRPr="004C76B1">
        <w:rPr>
          <w:rFonts w:ascii="Calibri" w:hAnsi="Calibri" w:cs="Calibri"/>
        </w:rPr>
        <w:t>Sincerely,</w:t>
      </w:r>
      <w:r w:rsidRPr="004C76B1">
        <w:rPr>
          <w:rFonts w:ascii="Calibri" w:hAnsi="Calibri" w:cs="Calibri"/>
        </w:rPr>
        <w:br/>
        <w:t>[Your Name]</w:t>
      </w:r>
      <w:r w:rsidRPr="004C76B1">
        <w:rPr>
          <w:rFonts w:ascii="Calibri" w:hAnsi="Calibri" w:cs="Calibri"/>
        </w:rPr>
        <w:br/>
        <w:t>[Your Title]</w:t>
      </w:r>
      <w:r w:rsidRPr="004C76B1">
        <w:rPr>
          <w:rFonts w:ascii="Calibri" w:hAnsi="Calibri" w:cs="Calibri"/>
        </w:rPr>
        <w:br/>
        <w:t>[Your Organization]</w:t>
      </w:r>
    </w:p>
    <w:p w14:paraId="66388899" w14:textId="668CE7B0" w:rsidR="00BB7071" w:rsidRPr="004C76B1" w:rsidRDefault="008B7598" w:rsidP="00BB7071">
      <w:pPr>
        <w:rPr>
          <w:rFonts w:ascii="Calibri" w:hAnsi="Calibri" w:cs="Calibri"/>
        </w:rPr>
      </w:pPr>
      <w:r>
        <w:rPr>
          <w:rFonts w:ascii="Calibri" w:hAnsi="Calibri" w:cs="Calibri"/>
        </w:rPr>
        <w:lastRenderedPageBreak/>
        <w:pict w14:anchorId="24D5123B">
          <v:rect id="_x0000_i1049" style="width:540pt;height:1.5pt" o:hralign="center" o:hrstd="t" o:hrnoshade="t" o:hr="t" fillcolor="#4286f4" stroked="f"/>
        </w:pict>
      </w:r>
    </w:p>
    <w:p w14:paraId="21DD374A" w14:textId="77777777" w:rsidR="00BB7071" w:rsidRPr="004C76B1" w:rsidRDefault="00BB7071" w:rsidP="00BB7071">
      <w:pPr>
        <w:rPr>
          <w:rFonts w:ascii="Calibri" w:hAnsi="Calibri" w:cs="Calibri"/>
          <w:b/>
          <w:bCs/>
        </w:rPr>
      </w:pPr>
      <w:r w:rsidRPr="004C76B1">
        <w:rPr>
          <w:rFonts w:ascii="Calibri" w:hAnsi="Calibri" w:cs="Calibri"/>
          <w:b/>
          <w:bCs/>
        </w:rPr>
        <w:t>3. External Communication Template: Incident Notification to Partners or Vendors</w:t>
      </w:r>
    </w:p>
    <w:p w14:paraId="3E9EE654" w14:textId="77777777" w:rsidR="00BB7071" w:rsidRPr="004C76B1" w:rsidRDefault="00BB7071" w:rsidP="00BB7071">
      <w:pPr>
        <w:rPr>
          <w:rFonts w:ascii="Calibri" w:hAnsi="Calibri" w:cs="Calibri"/>
        </w:rPr>
      </w:pPr>
      <w:r w:rsidRPr="004C76B1">
        <w:rPr>
          <w:rFonts w:ascii="Calibri" w:hAnsi="Calibri" w:cs="Calibri"/>
          <w:b/>
          <w:bCs/>
        </w:rPr>
        <w:t>Subject: Security Incident Notification - [Your Company Name]</w:t>
      </w:r>
    </w:p>
    <w:p w14:paraId="70F6F330" w14:textId="77777777" w:rsidR="00BB7071" w:rsidRPr="004C76B1" w:rsidRDefault="00BB7071" w:rsidP="00BB7071">
      <w:pPr>
        <w:rPr>
          <w:rFonts w:ascii="Calibri" w:hAnsi="Calibri" w:cs="Calibri"/>
        </w:rPr>
      </w:pPr>
      <w:r w:rsidRPr="004C76B1">
        <w:rPr>
          <w:rFonts w:ascii="Calibri" w:hAnsi="Calibri" w:cs="Calibri"/>
        </w:rPr>
        <w:t>Dear [Partner/Vendor Name],</w:t>
      </w:r>
    </w:p>
    <w:p w14:paraId="4CDC6E00" w14:textId="77777777" w:rsidR="00BB7071" w:rsidRPr="004C76B1" w:rsidRDefault="00BB7071" w:rsidP="00BB7071">
      <w:pPr>
        <w:rPr>
          <w:rFonts w:ascii="Calibri" w:hAnsi="Calibri" w:cs="Calibri"/>
        </w:rPr>
      </w:pPr>
      <w:r w:rsidRPr="004C76B1">
        <w:rPr>
          <w:rFonts w:ascii="Calibri" w:hAnsi="Calibri" w:cs="Calibri"/>
        </w:rPr>
        <w:t>We are writing to inform you that [Your Company Name] has experienced a cybersecurity incident that may impact certain systems or services we provide. We want to ensure you are aware of the situation and understand the steps we are taking to address it.</w:t>
      </w:r>
    </w:p>
    <w:p w14:paraId="3F74CFB1" w14:textId="77777777" w:rsidR="00BB7071" w:rsidRPr="004C76B1" w:rsidRDefault="00BB7071" w:rsidP="00BB7071">
      <w:pPr>
        <w:rPr>
          <w:rFonts w:ascii="Calibri" w:hAnsi="Calibri" w:cs="Calibri"/>
        </w:rPr>
      </w:pPr>
      <w:proofErr w:type="gramStart"/>
      <w:r w:rsidRPr="004C76B1">
        <w:rPr>
          <w:rFonts w:ascii="Calibri" w:hAnsi="Calibri" w:cs="Calibri"/>
          <w:b/>
          <w:bCs/>
        </w:rPr>
        <w:t>Incident Details</w:t>
      </w:r>
      <w:proofErr w:type="gramEnd"/>
      <w:r w:rsidRPr="004C76B1">
        <w:rPr>
          <w:rFonts w:ascii="Calibri" w:hAnsi="Calibri" w:cs="Calibri"/>
          <w:b/>
          <w:bCs/>
        </w:rPr>
        <w:t>:</w:t>
      </w:r>
    </w:p>
    <w:p w14:paraId="7F507D08" w14:textId="77777777" w:rsidR="00BB7071" w:rsidRPr="004C76B1" w:rsidRDefault="00BB7071" w:rsidP="00BB7071">
      <w:pPr>
        <w:numPr>
          <w:ilvl w:val="0"/>
          <w:numId w:val="41"/>
        </w:numPr>
        <w:rPr>
          <w:rFonts w:ascii="Calibri" w:hAnsi="Calibri" w:cs="Calibri"/>
        </w:rPr>
      </w:pPr>
      <w:r w:rsidRPr="004C76B1">
        <w:rPr>
          <w:rFonts w:ascii="Calibri" w:hAnsi="Calibri" w:cs="Calibri"/>
        </w:rPr>
        <w:t>The incident was detected on [date], and we have initiated our Incident Response Plan.</w:t>
      </w:r>
    </w:p>
    <w:p w14:paraId="4DD9A3E7" w14:textId="77777777" w:rsidR="00BB7071" w:rsidRPr="004C76B1" w:rsidRDefault="00BB7071" w:rsidP="00BB7071">
      <w:pPr>
        <w:numPr>
          <w:ilvl w:val="0"/>
          <w:numId w:val="41"/>
        </w:numPr>
        <w:rPr>
          <w:rFonts w:ascii="Calibri" w:hAnsi="Calibri" w:cs="Calibri"/>
        </w:rPr>
      </w:pPr>
      <w:r w:rsidRPr="004C76B1">
        <w:rPr>
          <w:rFonts w:ascii="Calibri" w:hAnsi="Calibri" w:cs="Calibri"/>
        </w:rPr>
        <w:t>Affected systems have been isolated to prevent further impact, and we are working with cybersecurity experts to investigate and mitigate the issue.</w:t>
      </w:r>
    </w:p>
    <w:p w14:paraId="3171A278" w14:textId="77777777" w:rsidR="00BB7071" w:rsidRPr="004C76B1" w:rsidRDefault="00BB7071" w:rsidP="00BB7071">
      <w:pPr>
        <w:rPr>
          <w:rFonts w:ascii="Calibri" w:hAnsi="Calibri" w:cs="Calibri"/>
        </w:rPr>
      </w:pPr>
      <w:r w:rsidRPr="004C76B1">
        <w:rPr>
          <w:rFonts w:ascii="Calibri" w:hAnsi="Calibri" w:cs="Calibri"/>
          <w:b/>
          <w:bCs/>
        </w:rPr>
        <w:t>Impact on Partnership/Service:</w:t>
      </w:r>
    </w:p>
    <w:p w14:paraId="6F72AF5B" w14:textId="77777777" w:rsidR="00BB7071" w:rsidRPr="004C76B1" w:rsidRDefault="00BB7071" w:rsidP="00BB7071">
      <w:pPr>
        <w:numPr>
          <w:ilvl w:val="0"/>
          <w:numId w:val="42"/>
        </w:numPr>
        <w:rPr>
          <w:rFonts w:ascii="Calibri" w:hAnsi="Calibri" w:cs="Calibri"/>
        </w:rPr>
      </w:pPr>
      <w:proofErr w:type="gramStart"/>
      <w:r w:rsidRPr="004C76B1">
        <w:rPr>
          <w:rFonts w:ascii="Calibri" w:hAnsi="Calibri" w:cs="Calibri"/>
        </w:rPr>
        <w:t>At this time</w:t>
      </w:r>
      <w:proofErr w:type="gramEnd"/>
      <w:r w:rsidRPr="004C76B1">
        <w:rPr>
          <w:rFonts w:ascii="Calibri" w:hAnsi="Calibri" w:cs="Calibri"/>
        </w:rPr>
        <w:t>, we do not believe that this incident has affected any of our mutual projects or services.</w:t>
      </w:r>
    </w:p>
    <w:p w14:paraId="1DBE2721" w14:textId="77777777" w:rsidR="00BB7071" w:rsidRPr="004C76B1" w:rsidRDefault="00BB7071" w:rsidP="00BB7071">
      <w:pPr>
        <w:numPr>
          <w:ilvl w:val="0"/>
          <w:numId w:val="42"/>
        </w:numPr>
        <w:rPr>
          <w:rFonts w:ascii="Calibri" w:hAnsi="Calibri" w:cs="Calibri"/>
        </w:rPr>
      </w:pPr>
      <w:r w:rsidRPr="004C76B1">
        <w:rPr>
          <w:rFonts w:ascii="Calibri" w:hAnsi="Calibri" w:cs="Calibri"/>
        </w:rPr>
        <w:t>However, we are continuing to monitor the situation and will notify you if anything changes.</w:t>
      </w:r>
    </w:p>
    <w:p w14:paraId="22EFD436" w14:textId="77777777" w:rsidR="00BB7071" w:rsidRPr="004C76B1" w:rsidRDefault="00BB7071" w:rsidP="00BB7071">
      <w:pPr>
        <w:rPr>
          <w:rFonts w:ascii="Calibri" w:hAnsi="Calibri" w:cs="Calibri"/>
        </w:rPr>
      </w:pPr>
      <w:r w:rsidRPr="004C76B1">
        <w:rPr>
          <w:rFonts w:ascii="Calibri" w:hAnsi="Calibri" w:cs="Calibri"/>
          <w:b/>
          <w:bCs/>
        </w:rPr>
        <w:t>Next Steps:</w:t>
      </w:r>
    </w:p>
    <w:p w14:paraId="65ACF06F" w14:textId="77777777" w:rsidR="00BB7071" w:rsidRPr="004C76B1" w:rsidRDefault="00BB7071" w:rsidP="00BB7071">
      <w:pPr>
        <w:numPr>
          <w:ilvl w:val="0"/>
          <w:numId w:val="43"/>
        </w:numPr>
        <w:rPr>
          <w:rFonts w:ascii="Calibri" w:hAnsi="Calibri" w:cs="Calibri"/>
        </w:rPr>
      </w:pPr>
      <w:r w:rsidRPr="004C76B1">
        <w:rPr>
          <w:rFonts w:ascii="Calibri" w:hAnsi="Calibri" w:cs="Calibri"/>
        </w:rPr>
        <w:t xml:space="preserve">We are taking immediate </w:t>
      </w:r>
      <w:proofErr w:type="gramStart"/>
      <w:r w:rsidRPr="004C76B1">
        <w:rPr>
          <w:rFonts w:ascii="Calibri" w:hAnsi="Calibri" w:cs="Calibri"/>
        </w:rPr>
        <w:t>actions</w:t>
      </w:r>
      <w:proofErr w:type="gramEnd"/>
      <w:r w:rsidRPr="004C76B1">
        <w:rPr>
          <w:rFonts w:ascii="Calibri" w:hAnsi="Calibri" w:cs="Calibri"/>
        </w:rPr>
        <w:t xml:space="preserve"> to secure all systems and mitigate any risks to our operations.</w:t>
      </w:r>
    </w:p>
    <w:p w14:paraId="3690C3D7" w14:textId="77777777" w:rsidR="00BB7071" w:rsidRPr="004C76B1" w:rsidRDefault="00BB7071" w:rsidP="00BB7071">
      <w:pPr>
        <w:numPr>
          <w:ilvl w:val="0"/>
          <w:numId w:val="43"/>
        </w:numPr>
        <w:rPr>
          <w:rFonts w:ascii="Calibri" w:hAnsi="Calibri" w:cs="Calibri"/>
        </w:rPr>
      </w:pPr>
      <w:r w:rsidRPr="004C76B1">
        <w:rPr>
          <w:rFonts w:ascii="Calibri" w:hAnsi="Calibri" w:cs="Calibri"/>
        </w:rPr>
        <w:t xml:space="preserve">If you require further clarification or need to take specific </w:t>
      </w:r>
      <w:proofErr w:type="gramStart"/>
      <w:r w:rsidRPr="004C76B1">
        <w:rPr>
          <w:rFonts w:ascii="Calibri" w:hAnsi="Calibri" w:cs="Calibri"/>
        </w:rPr>
        <w:t>actions</w:t>
      </w:r>
      <w:proofErr w:type="gramEnd"/>
      <w:r w:rsidRPr="004C76B1">
        <w:rPr>
          <w:rFonts w:ascii="Calibri" w:hAnsi="Calibri" w:cs="Calibri"/>
        </w:rPr>
        <w:t xml:space="preserve"> on your end, we will provide additional instructions as necessary.</w:t>
      </w:r>
    </w:p>
    <w:p w14:paraId="6AB5F00F" w14:textId="77777777" w:rsidR="00BB7071" w:rsidRPr="004C76B1" w:rsidRDefault="00BB7071" w:rsidP="00BB7071">
      <w:pPr>
        <w:rPr>
          <w:rFonts w:ascii="Calibri" w:hAnsi="Calibri" w:cs="Calibri"/>
        </w:rPr>
      </w:pPr>
      <w:r w:rsidRPr="004C76B1">
        <w:rPr>
          <w:rFonts w:ascii="Calibri" w:hAnsi="Calibri" w:cs="Calibri"/>
        </w:rPr>
        <w:t>We greatly appreciate your patience as we work to resolve this matter. If you have any questions or concerns, please do not hesitate to reach out to us at [contact information].</w:t>
      </w:r>
    </w:p>
    <w:p w14:paraId="60C7714C" w14:textId="77777777" w:rsidR="00BB7071" w:rsidRPr="004C76B1" w:rsidRDefault="00BB7071" w:rsidP="00BB7071">
      <w:pPr>
        <w:rPr>
          <w:rFonts w:ascii="Calibri" w:hAnsi="Calibri" w:cs="Calibri"/>
        </w:rPr>
      </w:pPr>
      <w:r w:rsidRPr="004C76B1">
        <w:rPr>
          <w:rFonts w:ascii="Calibri" w:hAnsi="Calibri" w:cs="Calibri"/>
        </w:rPr>
        <w:t>Sincerely,</w:t>
      </w:r>
      <w:r w:rsidRPr="004C76B1">
        <w:rPr>
          <w:rFonts w:ascii="Calibri" w:hAnsi="Calibri" w:cs="Calibri"/>
        </w:rPr>
        <w:br/>
        <w:t>[Your Name]</w:t>
      </w:r>
      <w:r w:rsidRPr="004C76B1">
        <w:rPr>
          <w:rFonts w:ascii="Calibri" w:hAnsi="Calibri" w:cs="Calibri"/>
        </w:rPr>
        <w:br/>
        <w:t>[Your Title]</w:t>
      </w:r>
      <w:r w:rsidRPr="004C76B1">
        <w:rPr>
          <w:rFonts w:ascii="Calibri" w:hAnsi="Calibri" w:cs="Calibri"/>
        </w:rPr>
        <w:br/>
        <w:t>[Your Organization]</w:t>
      </w:r>
    </w:p>
    <w:p w14:paraId="5E52687E" w14:textId="741DD71E" w:rsidR="00BB7071" w:rsidRPr="004C76B1" w:rsidRDefault="008B7598" w:rsidP="00BB7071">
      <w:pPr>
        <w:rPr>
          <w:rFonts w:ascii="Calibri" w:hAnsi="Calibri" w:cs="Calibri"/>
        </w:rPr>
      </w:pPr>
      <w:r>
        <w:rPr>
          <w:rFonts w:ascii="Calibri" w:hAnsi="Calibri" w:cs="Calibri"/>
        </w:rPr>
        <w:pict w14:anchorId="1D2916B6">
          <v:rect id="_x0000_i1050" style="width:540pt;height:1.5pt" o:hralign="center" o:hrstd="t" o:hrnoshade="t" o:hr="t" fillcolor="#4286f4" stroked="f"/>
        </w:pict>
      </w:r>
    </w:p>
    <w:p w14:paraId="1A7F9B98" w14:textId="77777777" w:rsidR="00BB7071" w:rsidRPr="004C76B1" w:rsidRDefault="00BB7071" w:rsidP="00BB7071">
      <w:pPr>
        <w:rPr>
          <w:rFonts w:ascii="Calibri" w:hAnsi="Calibri" w:cs="Calibri"/>
          <w:b/>
          <w:bCs/>
        </w:rPr>
      </w:pPr>
      <w:r w:rsidRPr="004C76B1">
        <w:rPr>
          <w:rFonts w:ascii="Calibri" w:hAnsi="Calibri" w:cs="Calibri"/>
          <w:b/>
          <w:bCs/>
        </w:rPr>
        <w:t>4. Regulatory Communication Template: Incident Notification (For Data Breach)</w:t>
      </w:r>
    </w:p>
    <w:p w14:paraId="2C80C653" w14:textId="77777777" w:rsidR="00BB7071" w:rsidRPr="004C76B1" w:rsidRDefault="00BB7071" w:rsidP="00BB7071">
      <w:pPr>
        <w:rPr>
          <w:rFonts w:ascii="Calibri" w:hAnsi="Calibri" w:cs="Calibri"/>
        </w:rPr>
      </w:pPr>
      <w:r w:rsidRPr="004C76B1">
        <w:rPr>
          <w:rFonts w:ascii="Calibri" w:hAnsi="Calibri" w:cs="Calibri"/>
          <w:b/>
          <w:bCs/>
        </w:rPr>
        <w:t>Subject: Data Breach Notification - [Your Company Name]</w:t>
      </w:r>
    </w:p>
    <w:p w14:paraId="63452927" w14:textId="77777777" w:rsidR="00BB7071" w:rsidRPr="004C76B1" w:rsidRDefault="00BB7071" w:rsidP="00BB7071">
      <w:pPr>
        <w:rPr>
          <w:rFonts w:ascii="Calibri" w:hAnsi="Calibri" w:cs="Calibri"/>
        </w:rPr>
      </w:pPr>
      <w:r w:rsidRPr="004C76B1">
        <w:rPr>
          <w:rFonts w:ascii="Calibri" w:hAnsi="Calibri" w:cs="Calibri"/>
        </w:rPr>
        <w:t>Dear [Regulatory Authority Name],</w:t>
      </w:r>
    </w:p>
    <w:p w14:paraId="6F48B68D" w14:textId="77777777" w:rsidR="00BB7071" w:rsidRPr="004C76B1" w:rsidRDefault="00BB7071" w:rsidP="00BB7071">
      <w:pPr>
        <w:rPr>
          <w:rFonts w:ascii="Calibri" w:hAnsi="Calibri" w:cs="Calibri"/>
        </w:rPr>
      </w:pPr>
      <w:r w:rsidRPr="004C76B1">
        <w:rPr>
          <w:rFonts w:ascii="Calibri" w:hAnsi="Calibri" w:cs="Calibri"/>
        </w:rPr>
        <w:t xml:space="preserve">We are writing to inform you of a data breach that has occurred within [Your Company Name]. This notification </w:t>
      </w:r>
      <w:proofErr w:type="gramStart"/>
      <w:r w:rsidRPr="004C76B1">
        <w:rPr>
          <w:rFonts w:ascii="Calibri" w:hAnsi="Calibri" w:cs="Calibri"/>
        </w:rPr>
        <w:t>is in compliance with</w:t>
      </w:r>
      <w:proofErr w:type="gramEnd"/>
      <w:r w:rsidRPr="004C76B1">
        <w:rPr>
          <w:rFonts w:ascii="Calibri" w:hAnsi="Calibri" w:cs="Calibri"/>
        </w:rPr>
        <w:t xml:space="preserve"> [applicable regulation such as GDPR, CCPA, HIPAA] requirements.</w:t>
      </w:r>
    </w:p>
    <w:p w14:paraId="539022F4" w14:textId="77777777" w:rsidR="00BB7071" w:rsidRPr="004C76B1" w:rsidRDefault="00BB7071" w:rsidP="00BB7071">
      <w:pPr>
        <w:rPr>
          <w:rFonts w:ascii="Calibri" w:hAnsi="Calibri" w:cs="Calibri"/>
        </w:rPr>
      </w:pPr>
      <w:proofErr w:type="gramStart"/>
      <w:r w:rsidRPr="004C76B1">
        <w:rPr>
          <w:rFonts w:ascii="Calibri" w:hAnsi="Calibri" w:cs="Calibri"/>
          <w:b/>
          <w:bCs/>
        </w:rPr>
        <w:t>Breach Details</w:t>
      </w:r>
      <w:proofErr w:type="gramEnd"/>
      <w:r w:rsidRPr="004C76B1">
        <w:rPr>
          <w:rFonts w:ascii="Calibri" w:hAnsi="Calibri" w:cs="Calibri"/>
          <w:b/>
          <w:bCs/>
        </w:rPr>
        <w:t>:</w:t>
      </w:r>
    </w:p>
    <w:p w14:paraId="5B99BB7D" w14:textId="77777777" w:rsidR="00BB7071" w:rsidRPr="004C76B1" w:rsidRDefault="00BB7071" w:rsidP="00BB7071">
      <w:pPr>
        <w:numPr>
          <w:ilvl w:val="0"/>
          <w:numId w:val="44"/>
        </w:numPr>
        <w:rPr>
          <w:rFonts w:ascii="Calibri" w:hAnsi="Calibri" w:cs="Calibri"/>
        </w:rPr>
      </w:pPr>
      <w:r w:rsidRPr="004C76B1">
        <w:rPr>
          <w:rFonts w:ascii="Calibri" w:hAnsi="Calibri" w:cs="Calibri"/>
        </w:rPr>
        <w:t>On [date], we detected a cybersecurity incident involving unauthorized access to our systems.</w:t>
      </w:r>
    </w:p>
    <w:p w14:paraId="33BA83E0" w14:textId="77777777" w:rsidR="00BB7071" w:rsidRPr="004C76B1" w:rsidRDefault="00BB7071" w:rsidP="00BB7071">
      <w:pPr>
        <w:numPr>
          <w:ilvl w:val="0"/>
          <w:numId w:val="44"/>
        </w:numPr>
        <w:rPr>
          <w:rFonts w:ascii="Calibri" w:hAnsi="Calibri" w:cs="Calibri"/>
        </w:rPr>
      </w:pPr>
      <w:r w:rsidRPr="004C76B1">
        <w:rPr>
          <w:rFonts w:ascii="Calibri" w:hAnsi="Calibri" w:cs="Calibri"/>
        </w:rPr>
        <w:lastRenderedPageBreak/>
        <w:t>The breach was immediately contained, and affected systems were isolated.</w:t>
      </w:r>
    </w:p>
    <w:p w14:paraId="1561FD92" w14:textId="77777777" w:rsidR="00BB7071" w:rsidRPr="004C76B1" w:rsidRDefault="00BB7071" w:rsidP="00BB7071">
      <w:pPr>
        <w:rPr>
          <w:rFonts w:ascii="Calibri" w:hAnsi="Calibri" w:cs="Calibri"/>
        </w:rPr>
      </w:pPr>
      <w:r w:rsidRPr="004C76B1">
        <w:rPr>
          <w:rFonts w:ascii="Calibri" w:hAnsi="Calibri" w:cs="Calibri"/>
          <w:b/>
          <w:bCs/>
        </w:rPr>
        <w:t>Data Involved:</w:t>
      </w:r>
    </w:p>
    <w:p w14:paraId="6B4991AB" w14:textId="77777777" w:rsidR="00BB7071" w:rsidRPr="004C76B1" w:rsidRDefault="00BB7071" w:rsidP="00BB7071">
      <w:pPr>
        <w:numPr>
          <w:ilvl w:val="0"/>
          <w:numId w:val="45"/>
        </w:numPr>
        <w:rPr>
          <w:rFonts w:ascii="Calibri" w:hAnsi="Calibri" w:cs="Calibri"/>
        </w:rPr>
      </w:pPr>
      <w:r w:rsidRPr="004C76B1">
        <w:rPr>
          <w:rFonts w:ascii="Calibri" w:hAnsi="Calibri" w:cs="Calibri"/>
        </w:rPr>
        <w:t>Based on our initial investigation, the compromised data includes [</w:t>
      </w:r>
      <w:proofErr w:type="gramStart"/>
      <w:r w:rsidRPr="004C76B1">
        <w:rPr>
          <w:rFonts w:ascii="Calibri" w:hAnsi="Calibri" w:cs="Calibri"/>
        </w:rPr>
        <w:t>type</w:t>
      </w:r>
      <w:proofErr w:type="gramEnd"/>
      <w:r w:rsidRPr="004C76B1">
        <w:rPr>
          <w:rFonts w:ascii="Calibri" w:hAnsi="Calibri" w:cs="Calibri"/>
        </w:rPr>
        <w:t xml:space="preserve"> of data affected, e.g., personal data, financial records, etc.].</w:t>
      </w:r>
    </w:p>
    <w:p w14:paraId="00663FD7" w14:textId="77777777" w:rsidR="00BB7071" w:rsidRPr="004C76B1" w:rsidRDefault="00BB7071" w:rsidP="00BB7071">
      <w:pPr>
        <w:numPr>
          <w:ilvl w:val="0"/>
          <w:numId w:val="45"/>
        </w:numPr>
        <w:rPr>
          <w:rFonts w:ascii="Calibri" w:hAnsi="Calibri" w:cs="Calibri"/>
        </w:rPr>
      </w:pPr>
      <w:r w:rsidRPr="004C76B1">
        <w:rPr>
          <w:rFonts w:ascii="Calibri" w:hAnsi="Calibri" w:cs="Calibri"/>
        </w:rPr>
        <w:t>We have notified affected individuals and provided guidance on monitoring their accounts and mitigating potential risks.</w:t>
      </w:r>
    </w:p>
    <w:p w14:paraId="6DABD22D" w14:textId="77777777" w:rsidR="00BB7071" w:rsidRPr="004C76B1" w:rsidRDefault="00BB7071" w:rsidP="00BB7071">
      <w:pPr>
        <w:rPr>
          <w:rFonts w:ascii="Calibri" w:hAnsi="Calibri" w:cs="Calibri"/>
        </w:rPr>
      </w:pPr>
      <w:r w:rsidRPr="004C76B1">
        <w:rPr>
          <w:rFonts w:ascii="Calibri" w:hAnsi="Calibri" w:cs="Calibri"/>
          <w:b/>
          <w:bCs/>
        </w:rPr>
        <w:t>Steps Taken:</w:t>
      </w:r>
    </w:p>
    <w:p w14:paraId="73AAF597" w14:textId="77777777" w:rsidR="00BB7071" w:rsidRPr="004C76B1" w:rsidRDefault="00BB7071" w:rsidP="00BB7071">
      <w:pPr>
        <w:numPr>
          <w:ilvl w:val="0"/>
          <w:numId w:val="46"/>
        </w:numPr>
        <w:rPr>
          <w:rFonts w:ascii="Calibri" w:hAnsi="Calibri" w:cs="Calibri"/>
        </w:rPr>
      </w:pPr>
      <w:r w:rsidRPr="004C76B1">
        <w:rPr>
          <w:rFonts w:ascii="Calibri" w:hAnsi="Calibri" w:cs="Calibri"/>
        </w:rPr>
        <w:t>We have taken immediate steps to secure our systems, including removing unauthorized access and enhancing our security measures.</w:t>
      </w:r>
    </w:p>
    <w:p w14:paraId="009CAA01" w14:textId="77777777" w:rsidR="00BB7071" w:rsidRPr="004C76B1" w:rsidRDefault="00BB7071" w:rsidP="00BB7071">
      <w:pPr>
        <w:numPr>
          <w:ilvl w:val="0"/>
          <w:numId w:val="46"/>
        </w:numPr>
        <w:rPr>
          <w:rFonts w:ascii="Calibri" w:hAnsi="Calibri" w:cs="Calibri"/>
        </w:rPr>
      </w:pPr>
      <w:r w:rsidRPr="004C76B1">
        <w:rPr>
          <w:rFonts w:ascii="Calibri" w:hAnsi="Calibri" w:cs="Calibri"/>
        </w:rPr>
        <w:t>Affected individuals have been notified, and we are providing them with support, including credit monitoring where applicable.</w:t>
      </w:r>
    </w:p>
    <w:p w14:paraId="15329D7E" w14:textId="77777777" w:rsidR="00BB7071" w:rsidRPr="004C76B1" w:rsidRDefault="00BB7071" w:rsidP="00BB7071">
      <w:pPr>
        <w:rPr>
          <w:rFonts w:ascii="Calibri" w:hAnsi="Calibri" w:cs="Calibri"/>
        </w:rPr>
      </w:pPr>
      <w:r w:rsidRPr="004C76B1">
        <w:rPr>
          <w:rFonts w:ascii="Calibri" w:hAnsi="Calibri" w:cs="Calibri"/>
          <w:b/>
          <w:bCs/>
        </w:rPr>
        <w:t>Next Steps:</w:t>
      </w:r>
    </w:p>
    <w:p w14:paraId="51D095EF" w14:textId="77777777" w:rsidR="00BB7071" w:rsidRPr="004C76B1" w:rsidRDefault="00BB7071" w:rsidP="00BB7071">
      <w:pPr>
        <w:numPr>
          <w:ilvl w:val="0"/>
          <w:numId w:val="47"/>
        </w:numPr>
        <w:rPr>
          <w:rFonts w:ascii="Calibri" w:hAnsi="Calibri" w:cs="Calibri"/>
        </w:rPr>
      </w:pPr>
      <w:r w:rsidRPr="004C76B1">
        <w:rPr>
          <w:rFonts w:ascii="Calibri" w:hAnsi="Calibri" w:cs="Calibri"/>
        </w:rPr>
        <w:t>We will continue to monitor the situation and conduct a thorough investigation.</w:t>
      </w:r>
    </w:p>
    <w:p w14:paraId="4A14C8C7" w14:textId="77777777" w:rsidR="00BB7071" w:rsidRPr="004C76B1" w:rsidRDefault="00BB7071" w:rsidP="00BB7071">
      <w:pPr>
        <w:numPr>
          <w:ilvl w:val="0"/>
          <w:numId w:val="47"/>
        </w:numPr>
        <w:rPr>
          <w:rFonts w:ascii="Calibri" w:hAnsi="Calibri" w:cs="Calibri"/>
        </w:rPr>
      </w:pPr>
      <w:r w:rsidRPr="004C76B1">
        <w:rPr>
          <w:rFonts w:ascii="Calibri" w:hAnsi="Calibri" w:cs="Calibri"/>
        </w:rPr>
        <w:t>We are implementing additional security measures to prevent future incidents.</w:t>
      </w:r>
    </w:p>
    <w:p w14:paraId="1A675F73" w14:textId="77777777" w:rsidR="00BB7071" w:rsidRPr="004C76B1" w:rsidRDefault="00BB7071" w:rsidP="00BB7071">
      <w:pPr>
        <w:rPr>
          <w:rFonts w:ascii="Calibri" w:hAnsi="Calibri" w:cs="Calibri"/>
        </w:rPr>
      </w:pPr>
      <w:r w:rsidRPr="004C76B1">
        <w:rPr>
          <w:rFonts w:ascii="Calibri" w:hAnsi="Calibri" w:cs="Calibri"/>
        </w:rPr>
        <w:t>If you require additional information or documentation, please let us know. We are committed to complying with all regulatory requirements and ensuring the protection of personal data.</w:t>
      </w:r>
    </w:p>
    <w:p w14:paraId="0AC57A80" w14:textId="77777777" w:rsidR="00BB7071" w:rsidRPr="004C76B1" w:rsidRDefault="00BB7071" w:rsidP="00BB7071">
      <w:pPr>
        <w:rPr>
          <w:rFonts w:ascii="Calibri" w:hAnsi="Calibri" w:cs="Calibri"/>
        </w:rPr>
      </w:pPr>
      <w:r w:rsidRPr="004C76B1">
        <w:rPr>
          <w:rFonts w:ascii="Calibri" w:hAnsi="Calibri" w:cs="Calibri"/>
        </w:rPr>
        <w:t>Sincerely,</w:t>
      </w:r>
      <w:r w:rsidRPr="004C76B1">
        <w:rPr>
          <w:rFonts w:ascii="Calibri" w:hAnsi="Calibri" w:cs="Calibri"/>
        </w:rPr>
        <w:br/>
        <w:t>[Your Name]</w:t>
      </w:r>
      <w:r w:rsidRPr="004C76B1">
        <w:rPr>
          <w:rFonts w:ascii="Calibri" w:hAnsi="Calibri" w:cs="Calibri"/>
        </w:rPr>
        <w:br/>
        <w:t>[Your Title]</w:t>
      </w:r>
      <w:r w:rsidRPr="004C76B1">
        <w:rPr>
          <w:rFonts w:ascii="Calibri" w:hAnsi="Calibri" w:cs="Calibri"/>
        </w:rPr>
        <w:br/>
        <w:t>[Your Organization]</w:t>
      </w:r>
    </w:p>
    <w:p w14:paraId="54F92B0F" w14:textId="2E315305" w:rsidR="00BB7071" w:rsidRPr="004C76B1" w:rsidRDefault="008B7598" w:rsidP="00BB7071">
      <w:pPr>
        <w:rPr>
          <w:rFonts w:ascii="Calibri" w:hAnsi="Calibri" w:cs="Calibri"/>
        </w:rPr>
      </w:pPr>
      <w:r>
        <w:rPr>
          <w:rFonts w:ascii="Calibri" w:hAnsi="Calibri" w:cs="Calibri"/>
        </w:rPr>
        <w:pict w14:anchorId="4C58FD36">
          <v:rect id="_x0000_i1051" style="width:540pt;height:1.5pt" o:hralign="center" o:hrstd="t" o:hrnoshade="t" o:hr="t" fillcolor="#4286f4" stroked="f"/>
        </w:pict>
      </w:r>
    </w:p>
    <w:p w14:paraId="75F5BEE1" w14:textId="77777777" w:rsidR="00BB7071" w:rsidRPr="004C76B1" w:rsidRDefault="00BB7071" w:rsidP="00BB7071">
      <w:pPr>
        <w:rPr>
          <w:rFonts w:ascii="Calibri" w:hAnsi="Calibri" w:cs="Calibri"/>
          <w:b/>
          <w:bCs/>
        </w:rPr>
      </w:pPr>
      <w:r w:rsidRPr="004C76B1">
        <w:rPr>
          <w:rFonts w:ascii="Calibri" w:hAnsi="Calibri" w:cs="Calibri"/>
          <w:b/>
          <w:bCs/>
        </w:rPr>
        <w:t>5. Public Communication Template: Press Release (If Applicable)</w:t>
      </w:r>
    </w:p>
    <w:p w14:paraId="6FA8B52C" w14:textId="77777777" w:rsidR="00BB7071" w:rsidRPr="004C76B1" w:rsidRDefault="00BB7071" w:rsidP="00BB7071">
      <w:pPr>
        <w:rPr>
          <w:rFonts w:ascii="Calibri" w:hAnsi="Calibri" w:cs="Calibri"/>
        </w:rPr>
      </w:pPr>
      <w:r w:rsidRPr="004C76B1">
        <w:rPr>
          <w:rFonts w:ascii="Calibri" w:hAnsi="Calibri" w:cs="Calibri"/>
          <w:b/>
          <w:bCs/>
        </w:rPr>
        <w:t>Subject: Press Release - [Your Company Name] Cybersecurity Incident</w:t>
      </w:r>
    </w:p>
    <w:p w14:paraId="363B4781" w14:textId="77777777" w:rsidR="00BB7071" w:rsidRPr="004C76B1" w:rsidRDefault="00BB7071" w:rsidP="00BB7071">
      <w:pPr>
        <w:rPr>
          <w:rFonts w:ascii="Calibri" w:hAnsi="Calibri" w:cs="Calibri"/>
        </w:rPr>
      </w:pPr>
      <w:r w:rsidRPr="004C76B1">
        <w:rPr>
          <w:rFonts w:ascii="Calibri" w:hAnsi="Calibri" w:cs="Calibri"/>
          <w:b/>
          <w:bCs/>
        </w:rPr>
        <w:t>FOR IMMEDIATE RELEASE</w:t>
      </w:r>
    </w:p>
    <w:p w14:paraId="1B32F6B5" w14:textId="77777777" w:rsidR="00BB7071" w:rsidRPr="004C76B1" w:rsidRDefault="00BB7071" w:rsidP="00BB7071">
      <w:pPr>
        <w:rPr>
          <w:rFonts w:ascii="Calibri" w:hAnsi="Calibri" w:cs="Calibri"/>
        </w:rPr>
      </w:pPr>
      <w:r w:rsidRPr="004C76B1">
        <w:rPr>
          <w:rFonts w:ascii="Calibri" w:hAnsi="Calibri" w:cs="Calibri"/>
        </w:rPr>
        <w:t>[Your Company Name] Announces Cybersecurity Incident and Ongoing Investigation</w:t>
      </w:r>
    </w:p>
    <w:p w14:paraId="0D2F453D" w14:textId="77777777" w:rsidR="00BB7071" w:rsidRPr="004C76B1" w:rsidRDefault="00BB7071" w:rsidP="00BB7071">
      <w:pPr>
        <w:rPr>
          <w:rFonts w:ascii="Calibri" w:hAnsi="Calibri" w:cs="Calibri"/>
        </w:rPr>
      </w:pPr>
      <w:r w:rsidRPr="004C76B1">
        <w:rPr>
          <w:rFonts w:ascii="Calibri" w:hAnsi="Calibri" w:cs="Calibri"/>
        </w:rPr>
        <w:t>[City, State] – [Date] – [Your Company Name], a [industry/type of business] company, is responding to a cybersecurity incident that was detected on [date]. Our team of experts is actively investigating the situation and taking steps to contain the incident.</w:t>
      </w:r>
    </w:p>
    <w:p w14:paraId="697FF393" w14:textId="77777777" w:rsidR="00BB7071" w:rsidRPr="004C76B1" w:rsidRDefault="00BB7071" w:rsidP="00BB7071">
      <w:pPr>
        <w:rPr>
          <w:rFonts w:ascii="Calibri" w:hAnsi="Calibri" w:cs="Calibri"/>
        </w:rPr>
      </w:pPr>
      <w:r w:rsidRPr="004C76B1">
        <w:rPr>
          <w:rFonts w:ascii="Calibri" w:hAnsi="Calibri" w:cs="Calibri"/>
        </w:rPr>
        <w:t xml:space="preserve">While we continue to investigate the full scope of the incident, we want to assure our customers, partners, and the public that we are committed to resolving this matter as quickly as possible. </w:t>
      </w:r>
      <w:proofErr w:type="gramStart"/>
      <w:r w:rsidRPr="004C76B1">
        <w:rPr>
          <w:rFonts w:ascii="Calibri" w:hAnsi="Calibri" w:cs="Calibri"/>
        </w:rPr>
        <w:t>At this time</w:t>
      </w:r>
      <w:proofErr w:type="gramEnd"/>
      <w:r w:rsidRPr="004C76B1">
        <w:rPr>
          <w:rFonts w:ascii="Calibri" w:hAnsi="Calibri" w:cs="Calibri"/>
        </w:rPr>
        <w:t>, we have taken steps to secure our systems, and we are working with cybersecurity professionals to prevent further disruption.</w:t>
      </w:r>
    </w:p>
    <w:p w14:paraId="6CB03401" w14:textId="77777777" w:rsidR="00BB7071" w:rsidRPr="004C76B1" w:rsidRDefault="00BB7071" w:rsidP="00BB7071">
      <w:pPr>
        <w:rPr>
          <w:rFonts w:ascii="Calibri" w:hAnsi="Calibri" w:cs="Calibri"/>
        </w:rPr>
      </w:pPr>
      <w:r w:rsidRPr="004C76B1">
        <w:rPr>
          <w:rFonts w:ascii="Calibri" w:hAnsi="Calibri" w:cs="Calibri"/>
          <w:b/>
          <w:bCs/>
        </w:rPr>
        <w:t>What We Are Doing:</w:t>
      </w:r>
    </w:p>
    <w:p w14:paraId="3EC7EFE4" w14:textId="77777777" w:rsidR="00BB7071" w:rsidRPr="004C76B1" w:rsidRDefault="00BB7071" w:rsidP="00BB7071">
      <w:pPr>
        <w:numPr>
          <w:ilvl w:val="0"/>
          <w:numId w:val="48"/>
        </w:numPr>
        <w:rPr>
          <w:rFonts w:ascii="Calibri" w:hAnsi="Calibri" w:cs="Calibri"/>
        </w:rPr>
      </w:pPr>
      <w:r w:rsidRPr="004C76B1">
        <w:rPr>
          <w:rFonts w:ascii="Calibri" w:hAnsi="Calibri" w:cs="Calibri"/>
        </w:rPr>
        <w:lastRenderedPageBreak/>
        <w:t>Our Incident Response Team has been mobilized to investigate and mitigate the impact.</w:t>
      </w:r>
    </w:p>
    <w:p w14:paraId="174ADC77" w14:textId="77777777" w:rsidR="00BB7071" w:rsidRPr="004C76B1" w:rsidRDefault="00BB7071" w:rsidP="00BB7071">
      <w:pPr>
        <w:numPr>
          <w:ilvl w:val="0"/>
          <w:numId w:val="48"/>
        </w:numPr>
        <w:rPr>
          <w:rFonts w:ascii="Calibri" w:hAnsi="Calibri" w:cs="Calibri"/>
        </w:rPr>
      </w:pPr>
      <w:r w:rsidRPr="004C76B1">
        <w:rPr>
          <w:rFonts w:ascii="Calibri" w:hAnsi="Calibri" w:cs="Calibri"/>
        </w:rPr>
        <w:t>We are notifying affected individuals and providing them with resources to protect their personal information.</w:t>
      </w:r>
    </w:p>
    <w:p w14:paraId="2DF88484" w14:textId="77777777" w:rsidR="00BB7071" w:rsidRPr="004C76B1" w:rsidRDefault="00BB7071" w:rsidP="00BB7071">
      <w:pPr>
        <w:rPr>
          <w:rFonts w:ascii="Calibri" w:hAnsi="Calibri" w:cs="Calibri"/>
        </w:rPr>
      </w:pPr>
      <w:r w:rsidRPr="004C76B1">
        <w:rPr>
          <w:rFonts w:ascii="Calibri" w:hAnsi="Calibri" w:cs="Calibri"/>
          <w:b/>
          <w:bCs/>
        </w:rPr>
        <w:t>What We Ask of the Public:</w:t>
      </w:r>
    </w:p>
    <w:p w14:paraId="32009A24" w14:textId="77777777" w:rsidR="00BB7071" w:rsidRPr="004C76B1" w:rsidRDefault="00BB7071" w:rsidP="00BB7071">
      <w:pPr>
        <w:numPr>
          <w:ilvl w:val="0"/>
          <w:numId w:val="49"/>
        </w:numPr>
        <w:rPr>
          <w:rFonts w:ascii="Calibri" w:hAnsi="Calibri" w:cs="Calibri"/>
        </w:rPr>
      </w:pPr>
      <w:r w:rsidRPr="004C76B1">
        <w:rPr>
          <w:rFonts w:ascii="Calibri" w:hAnsi="Calibri" w:cs="Calibri"/>
        </w:rPr>
        <w:t>We advise individuals to remain vigilant and monitor their accounts for unusual activity.</w:t>
      </w:r>
    </w:p>
    <w:p w14:paraId="5C2616EA" w14:textId="77777777" w:rsidR="00BB7071" w:rsidRPr="004C76B1" w:rsidRDefault="00BB7071" w:rsidP="00BB7071">
      <w:pPr>
        <w:numPr>
          <w:ilvl w:val="0"/>
          <w:numId w:val="49"/>
        </w:numPr>
        <w:rPr>
          <w:rFonts w:ascii="Calibri" w:hAnsi="Calibri" w:cs="Calibri"/>
        </w:rPr>
      </w:pPr>
      <w:r w:rsidRPr="004C76B1">
        <w:rPr>
          <w:rFonts w:ascii="Calibri" w:hAnsi="Calibri" w:cs="Calibri"/>
        </w:rPr>
        <w:t>If you have concerns or questions, please contact our support team at [contact information].</w:t>
      </w:r>
    </w:p>
    <w:p w14:paraId="3C4A05EB" w14:textId="77777777" w:rsidR="00BB7071" w:rsidRPr="004C76B1" w:rsidRDefault="00BB7071" w:rsidP="00BB7071">
      <w:pPr>
        <w:rPr>
          <w:rFonts w:ascii="Calibri" w:hAnsi="Calibri" w:cs="Calibri"/>
        </w:rPr>
      </w:pPr>
      <w:r w:rsidRPr="004C76B1">
        <w:rPr>
          <w:rFonts w:ascii="Calibri" w:hAnsi="Calibri" w:cs="Calibri"/>
        </w:rPr>
        <w:t>We deeply regret any inconvenience caused by this incident and are committed to strengthening our security systems to prevent future occurrences. We will provide updates as the investigation progresses.</w:t>
      </w:r>
    </w:p>
    <w:p w14:paraId="7ED1EC52" w14:textId="77777777" w:rsidR="00BB7071" w:rsidRPr="004C76B1" w:rsidRDefault="00BB7071" w:rsidP="00BB7071">
      <w:pPr>
        <w:rPr>
          <w:rFonts w:ascii="Calibri" w:hAnsi="Calibri" w:cs="Calibri"/>
        </w:rPr>
      </w:pPr>
      <w:r w:rsidRPr="004C76B1">
        <w:rPr>
          <w:rFonts w:ascii="Calibri" w:hAnsi="Calibri" w:cs="Calibri"/>
        </w:rPr>
        <w:t>For more information, please contact: [Your Name]</w:t>
      </w:r>
      <w:r w:rsidRPr="004C76B1">
        <w:rPr>
          <w:rFonts w:ascii="Calibri" w:hAnsi="Calibri" w:cs="Calibri"/>
        </w:rPr>
        <w:br/>
        <w:t>[Your Title]</w:t>
      </w:r>
      <w:r w:rsidRPr="004C76B1">
        <w:rPr>
          <w:rFonts w:ascii="Calibri" w:hAnsi="Calibri" w:cs="Calibri"/>
        </w:rPr>
        <w:br/>
        <w:t>[Your Company Name]</w:t>
      </w:r>
      <w:r w:rsidRPr="004C76B1">
        <w:rPr>
          <w:rFonts w:ascii="Calibri" w:hAnsi="Calibri" w:cs="Calibri"/>
        </w:rPr>
        <w:br/>
        <w:t>[Phone Number]</w:t>
      </w:r>
      <w:r w:rsidRPr="004C76B1">
        <w:rPr>
          <w:rFonts w:ascii="Calibri" w:hAnsi="Calibri" w:cs="Calibri"/>
        </w:rPr>
        <w:br/>
        <w:t>[Email Address]</w:t>
      </w:r>
      <w:r w:rsidRPr="004C76B1">
        <w:rPr>
          <w:rFonts w:ascii="Calibri" w:hAnsi="Calibri" w:cs="Calibri"/>
        </w:rPr>
        <w:br/>
        <w:t>[Company Website]</w:t>
      </w:r>
    </w:p>
    <w:p w14:paraId="566411D4" w14:textId="32E460D8" w:rsidR="00BB7071" w:rsidRPr="004C76B1" w:rsidRDefault="008B7598" w:rsidP="00BB7071">
      <w:pPr>
        <w:rPr>
          <w:rFonts w:ascii="Calibri" w:hAnsi="Calibri" w:cs="Calibri"/>
        </w:rPr>
      </w:pPr>
      <w:r>
        <w:rPr>
          <w:rFonts w:ascii="Calibri" w:hAnsi="Calibri" w:cs="Calibri"/>
        </w:rPr>
        <w:pict w14:anchorId="0CF6EA32">
          <v:rect id="_x0000_i1052" style="width:540pt;height:1.5pt" o:hralign="center" o:hrstd="t" o:hrnoshade="t" o:hr="t" fillcolor="#4286f4" stroked="f"/>
        </w:pict>
      </w:r>
    </w:p>
    <w:p w14:paraId="580CDE96" w14:textId="77777777" w:rsidR="00BB7071" w:rsidRPr="004C76B1" w:rsidRDefault="00BB7071" w:rsidP="00BB7071">
      <w:pPr>
        <w:rPr>
          <w:rFonts w:ascii="Calibri" w:hAnsi="Calibri" w:cs="Calibri"/>
        </w:rPr>
      </w:pPr>
      <w:r w:rsidRPr="004C76B1">
        <w:rPr>
          <w:rFonts w:ascii="Calibri" w:hAnsi="Calibri" w:cs="Calibri"/>
        </w:rPr>
        <w:t>These templates should help guide your communication during a cybersecurity incident. They ensure clarity, professionalism, and consistency while addressing the needs of different stakeholders. Make sure that the messages are customized for each specific situation and audience.</w:t>
      </w:r>
    </w:p>
    <w:p w14:paraId="2FAB9FBF" w14:textId="77777777" w:rsidR="00BB7071" w:rsidRPr="004C76B1" w:rsidRDefault="00BB7071" w:rsidP="00BB7071">
      <w:pPr>
        <w:rPr>
          <w:rFonts w:ascii="Calibri" w:hAnsi="Calibri" w:cs="Calibri"/>
        </w:rPr>
      </w:pPr>
    </w:p>
    <w:p w14:paraId="5D4CA9E8" w14:textId="77777777" w:rsidR="00BB7071" w:rsidRPr="004C76B1" w:rsidRDefault="00BB7071" w:rsidP="00BB7071">
      <w:pPr>
        <w:rPr>
          <w:rFonts w:ascii="Calibri" w:hAnsi="Calibri" w:cs="Calibri"/>
        </w:rPr>
      </w:pPr>
    </w:p>
    <w:p w14:paraId="7E2669AA" w14:textId="7E641DB3" w:rsidR="00992A32" w:rsidRDefault="00992A32">
      <w:pPr>
        <w:rPr>
          <w:rFonts w:ascii="Calibri" w:hAnsi="Calibri" w:cs="Calibri"/>
        </w:rPr>
      </w:pPr>
      <w:r>
        <w:rPr>
          <w:rFonts w:ascii="Calibri" w:hAnsi="Calibri" w:cs="Calibri"/>
        </w:rPr>
        <w:br w:type="page"/>
      </w:r>
    </w:p>
    <w:p w14:paraId="3F49540F" w14:textId="2BB8BB7C" w:rsidR="00BB7071" w:rsidRPr="004C76B1" w:rsidRDefault="00992A32" w:rsidP="00BB7071">
      <w:pPr>
        <w:rPr>
          <w:rFonts w:ascii="Calibri" w:hAnsi="Calibri" w:cs="Calibri"/>
          <w:b/>
          <w:bCs/>
        </w:rPr>
      </w:pPr>
      <w:r>
        <w:rPr>
          <w:rFonts w:ascii="Calibri" w:hAnsi="Calibri" w:cs="Calibri"/>
          <w:b/>
          <w:bCs/>
        </w:rPr>
        <w:lastRenderedPageBreak/>
        <w:t>I</w:t>
      </w:r>
      <w:r w:rsidR="00BB7071" w:rsidRPr="004C76B1">
        <w:rPr>
          <w:rFonts w:ascii="Calibri" w:hAnsi="Calibri" w:cs="Calibri"/>
          <w:b/>
          <w:bCs/>
        </w:rPr>
        <w:t>ncident Response Form</w:t>
      </w:r>
    </w:p>
    <w:p w14:paraId="7B2A9AAA" w14:textId="49F5E6C0" w:rsidR="00BB7071" w:rsidRPr="004C76B1" w:rsidRDefault="008B7598" w:rsidP="00BB7071">
      <w:pPr>
        <w:rPr>
          <w:rFonts w:ascii="Calibri" w:hAnsi="Calibri" w:cs="Calibri"/>
        </w:rPr>
      </w:pPr>
      <w:r>
        <w:rPr>
          <w:rFonts w:ascii="Calibri" w:hAnsi="Calibri" w:cs="Calibri"/>
        </w:rPr>
        <w:pict w14:anchorId="49F85EB4">
          <v:rect id="_x0000_i1053" style="width:540pt;height:1.5pt" o:hralign="center" o:hrstd="t" o:hrnoshade="t" o:hr="t" fillcolor="#4286f4" stroked="f"/>
        </w:pict>
      </w:r>
    </w:p>
    <w:p w14:paraId="2C7C5615" w14:textId="77777777" w:rsidR="00BB7071" w:rsidRPr="004C76B1" w:rsidRDefault="00BB7071" w:rsidP="00BB7071">
      <w:pPr>
        <w:rPr>
          <w:rFonts w:ascii="Calibri" w:hAnsi="Calibri" w:cs="Calibri"/>
          <w:b/>
          <w:bCs/>
        </w:rPr>
      </w:pPr>
      <w:r w:rsidRPr="004C76B1">
        <w:rPr>
          <w:rFonts w:ascii="Calibri" w:hAnsi="Calibri" w:cs="Calibri"/>
          <w:b/>
          <w:bCs/>
        </w:rPr>
        <w:t>General Information</w:t>
      </w:r>
    </w:p>
    <w:p w14:paraId="38FF33E1" w14:textId="77777777" w:rsidR="00BB7071" w:rsidRPr="004C76B1" w:rsidRDefault="00BB7071" w:rsidP="00BB7071">
      <w:pPr>
        <w:numPr>
          <w:ilvl w:val="0"/>
          <w:numId w:val="50"/>
        </w:numPr>
        <w:rPr>
          <w:rFonts w:ascii="Calibri" w:hAnsi="Calibri" w:cs="Calibri"/>
        </w:rPr>
      </w:pPr>
      <w:r w:rsidRPr="004C76B1">
        <w:rPr>
          <w:rFonts w:ascii="Calibri" w:hAnsi="Calibri" w:cs="Calibri"/>
          <w:b/>
          <w:bCs/>
        </w:rPr>
        <w:t>Incident Reported By:</w:t>
      </w:r>
      <w:r w:rsidRPr="004C76B1">
        <w:rPr>
          <w:rFonts w:ascii="Calibri" w:hAnsi="Calibri" w:cs="Calibri"/>
        </w:rPr>
        <w:br/>
        <w:t>Name: __________________________</w:t>
      </w:r>
      <w:r w:rsidRPr="004C76B1">
        <w:rPr>
          <w:rFonts w:ascii="Calibri" w:hAnsi="Calibri" w:cs="Calibri"/>
        </w:rPr>
        <w:br/>
        <w:t>Title/Role: _______________________</w:t>
      </w:r>
      <w:r w:rsidRPr="004C76B1">
        <w:rPr>
          <w:rFonts w:ascii="Calibri" w:hAnsi="Calibri" w:cs="Calibri"/>
        </w:rPr>
        <w:br/>
        <w:t>Contact Information: _______________</w:t>
      </w:r>
    </w:p>
    <w:p w14:paraId="317606D2" w14:textId="77777777" w:rsidR="00BB7071" w:rsidRPr="004C76B1" w:rsidRDefault="00BB7071" w:rsidP="00BB7071">
      <w:pPr>
        <w:numPr>
          <w:ilvl w:val="0"/>
          <w:numId w:val="50"/>
        </w:numPr>
        <w:rPr>
          <w:rFonts w:ascii="Calibri" w:hAnsi="Calibri" w:cs="Calibri"/>
        </w:rPr>
      </w:pPr>
      <w:r w:rsidRPr="004C76B1">
        <w:rPr>
          <w:rFonts w:ascii="Calibri" w:hAnsi="Calibri" w:cs="Calibri"/>
          <w:b/>
          <w:bCs/>
        </w:rPr>
        <w:t>Incident Detection Date/Time:</w:t>
      </w:r>
      <w:r w:rsidRPr="004C76B1">
        <w:rPr>
          <w:rFonts w:ascii="Calibri" w:hAnsi="Calibri" w:cs="Calibri"/>
        </w:rPr>
        <w:br/>
        <w:t>Date: ____________________________</w:t>
      </w:r>
      <w:r w:rsidRPr="004C76B1">
        <w:rPr>
          <w:rFonts w:ascii="Calibri" w:hAnsi="Calibri" w:cs="Calibri"/>
        </w:rPr>
        <w:br/>
        <w:t>Time: ____________________________</w:t>
      </w:r>
    </w:p>
    <w:p w14:paraId="17F07617" w14:textId="77777777" w:rsidR="00BB7071" w:rsidRPr="004C76B1" w:rsidRDefault="00BB7071" w:rsidP="00BB7071">
      <w:pPr>
        <w:numPr>
          <w:ilvl w:val="0"/>
          <w:numId w:val="50"/>
        </w:numPr>
        <w:rPr>
          <w:rFonts w:ascii="Calibri" w:hAnsi="Calibri" w:cs="Calibri"/>
        </w:rPr>
      </w:pPr>
      <w:r w:rsidRPr="004C76B1">
        <w:rPr>
          <w:rFonts w:ascii="Calibri" w:hAnsi="Calibri" w:cs="Calibri"/>
          <w:b/>
          <w:bCs/>
        </w:rPr>
        <w:t>Incident Identifier (Case Number):</w:t>
      </w:r>
    </w:p>
    <w:p w14:paraId="7EEF14FC" w14:textId="7F230E0E" w:rsidR="00BB7071" w:rsidRPr="004C76B1" w:rsidRDefault="008B7598" w:rsidP="00BB7071">
      <w:pPr>
        <w:rPr>
          <w:rFonts w:ascii="Calibri" w:hAnsi="Calibri" w:cs="Calibri"/>
        </w:rPr>
      </w:pPr>
      <w:r>
        <w:rPr>
          <w:rFonts w:ascii="Calibri" w:hAnsi="Calibri" w:cs="Calibri"/>
        </w:rPr>
        <w:pict w14:anchorId="5855F3D5">
          <v:rect id="_x0000_i1054" style="width:540pt;height:1.5pt" o:hralign="center" o:hrstd="t" o:hrnoshade="t" o:hr="t" fillcolor="#4286f4" stroked="f"/>
        </w:pict>
      </w:r>
    </w:p>
    <w:p w14:paraId="35051670" w14:textId="77777777" w:rsidR="00BB7071" w:rsidRPr="004C76B1" w:rsidRDefault="00BB7071" w:rsidP="00BB7071">
      <w:pPr>
        <w:numPr>
          <w:ilvl w:val="0"/>
          <w:numId w:val="50"/>
        </w:numPr>
        <w:rPr>
          <w:rFonts w:ascii="Calibri" w:hAnsi="Calibri" w:cs="Calibri"/>
        </w:rPr>
      </w:pPr>
      <w:r w:rsidRPr="004C76B1">
        <w:rPr>
          <w:rFonts w:ascii="Calibri" w:hAnsi="Calibri" w:cs="Calibri"/>
          <w:b/>
          <w:bCs/>
        </w:rPr>
        <w:t>Incident Type:</w:t>
      </w:r>
      <w:r w:rsidRPr="004C76B1">
        <w:rPr>
          <w:rFonts w:ascii="Calibri" w:hAnsi="Calibri" w:cs="Calibri"/>
        </w:rPr>
        <w:t xml:space="preserve"> (Select one or more)</w:t>
      </w:r>
    </w:p>
    <w:p w14:paraId="1F3A8927" w14:textId="77777777" w:rsidR="00BB7071" w:rsidRPr="004C76B1" w:rsidRDefault="00BB7071" w:rsidP="00BB7071">
      <w:pPr>
        <w:numPr>
          <w:ilvl w:val="1"/>
          <w:numId w:val="50"/>
        </w:numPr>
        <w:rPr>
          <w:rFonts w:ascii="Calibri" w:hAnsi="Calibri" w:cs="Calibri"/>
        </w:rPr>
      </w:pPr>
      <w:r w:rsidRPr="004C76B1">
        <w:rPr>
          <w:rFonts w:ascii="Calibri" w:hAnsi="Calibri" w:cs="Calibri"/>
        </w:rPr>
        <w:t>Malware/virus infection</w:t>
      </w:r>
    </w:p>
    <w:p w14:paraId="23AC5511" w14:textId="77777777" w:rsidR="00BB7071" w:rsidRPr="004C76B1" w:rsidRDefault="00BB7071" w:rsidP="00BB7071">
      <w:pPr>
        <w:numPr>
          <w:ilvl w:val="1"/>
          <w:numId w:val="50"/>
        </w:numPr>
        <w:rPr>
          <w:rFonts w:ascii="Calibri" w:hAnsi="Calibri" w:cs="Calibri"/>
        </w:rPr>
      </w:pPr>
      <w:r w:rsidRPr="004C76B1">
        <w:rPr>
          <w:rFonts w:ascii="Calibri" w:hAnsi="Calibri" w:cs="Calibri"/>
        </w:rPr>
        <w:t>Phishing or spear phishing</w:t>
      </w:r>
    </w:p>
    <w:p w14:paraId="254833FC" w14:textId="77777777" w:rsidR="00BB7071" w:rsidRPr="004C76B1" w:rsidRDefault="00BB7071" w:rsidP="00BB7071">
      <w:pPr>
        <w:numPr>
          <w:ilvl w:val="1"/>
          <w:numId w:val="50"/>
        </w:numPr>
        <w:rPr>
          <w:rFonts w:ascii="Calibri" w:hAnsi="Calibri" w:cs="Calibri"/>
        </w:rPr>
      </w:pPr>
      <w:r w:rsidRPr="004C76B1">
        <w:rPr>
          <w:rFonts w:ascii="Calibri" w:hAnsi="Calibri" w:cs="Calibri"/>
        </w:rPr>
        <w:t>Unauthorized access or breach</w:t>
      </w:r>
    </w:p>
    <w:p w14:paraId="5DFF16F9" w14:textId="77777777" w:rsidR="00BB7071" w:rsidRPr="004C76B1" w:rsidRDefault="00BB7071" w:rsidP="00BB7071">
      <w:pPr>
        <w:numPr>
          <w:ilvl w:val="1"/>
          <w:numId w:val="50"/>
        </w:numPr>
        <w:rPr>
          <w:rFonts w:ascii="Calibri" w:hAnsi="Calibri" w:cs="Calibri"/>
        </w:rPr>
      </w:pPr>
      <w:r w:rsidRPr="004C76B1">
        <w:rPr>
          <w:rFonts w:ascii="Calibri" w:hAnsi="Calibri" w:cs="Calibri"/>
        </w:rPr>
        <w:t>Denial of Service (DoS/DDoS) attack</w:t>
      </w:r>
    </w:p>
    <w:p w14:paraId="1E2132CA" w14:textId="77777777" w:rsidR="00BB7071" w:rsidRPr="004C76B1" w:rsidRDefault="00BB7071" w:rsidP="00BB7071">
      <w:pPr>
        <w:numPr>
          <w:ilvl w:val="1"/>
          <w:numId w:val="50"/>
        </w:numPr>
        <w:rPr>
          <w:rFonts w:ascii="Calibri" w:hAnsi="Calibri" w:cs="Calibri"/>
        </w:rPr>
      </w:pPr>
      <w:r w:rsidRPr="004C76B1">
        <w:rPr>
          <w:rFonts w:ascii="Calibri" w:hAnsi="Calibri" w:cs="Calibri"/>
        </w:rPr>
        <w:t>Data exfiltration</w:t>
      </w:r>
    </w:p>
    <w:p w14:paraId="7AA62B2C" w14:textId="77777777" w:rsidR="00BB7071" w:rsidRPr="004C76B1" w:rsidRDefault="00BB7071" w:rsidP="00BB7071">
      <w:pPr>
        <w:numPr>
          <w:ilvl w:val="1"/>
          <w:numId w:val="50"/>
        </w:numPr>
        <w:rPr>
          <w:rFonts w:ascii="Calibri" w:hAnsi="Calibri" w:cs="Calibri"/>
        </w:rPr>
      </w:pPr>
      <w:r w:rsidRPr="004C76B1">
        <w:rPr>
          <w:rFonts w:ascii="Calibri" w:hAnsi="Calibri" w:cs="Calibri"/>
        </w:rPr>
        <w:t>Insider threat</w:t>
      </w:r>
    </w:p>
    <w:p w14:paraId="53D3353D" w14:textId="77777777" w:rsidR="00BB7071" w:rsidRPr="004C76B1" w:rsidRDefault="00BB7071" w:rsidP="00BB7071">
      <w:pPr>
        <w:numPr>
          <w:ilvl w:val="1"/>
          <w:numId w:val="50"/>
        </w:numPr>
        <w:rPr>
          <w:rFonts w:ascii="Calibri" w:hAnsi="Calibri" w:cs="Calibri"/>
        </w:rPr>
      </w:pPr>
      <w:r w:rsidRPr="004C76B1">
        <w:rPr>
          <w:rFonts w:ascii="Calibri" w:hAnsi="Calibri" w:cs="Calibri"/>
        </w:rPr>
        <w:t>Other (specify</w:t>
      </w:r>
      <w:proofErr w:type="gramStart"/>
      <w:r w:rsidRPr="004C76B1">
        <w:rPr>
          <w:rFonts w:ascii="Calibri" w:hAnsi="Calibri" w:cs="Calibri"/>
        </w:rPr>
        <w:t>): _</w:t>
      </w:r>
      <w:proofErr w:type="gramEnd"/>
      <w:r w:rsidRPr="004C76B1">
        <w:rPr>
          <w:rFonts w:ascii="Calibri" w:hAnsi="Calibri" w:cs="Calibri"/>
        </w:rPr>
        <w:t>___________________________</w:t>
      </w:r>
    </w:p>
    <w:p w14:paraId="68AE418B" w14:textId="77777777" w:rsidR="00BB7071" w:rsidRPr="004C76B1" w:rsidRDefault="00BB7071" w:rsidP="00BB7071">
      <w:pPr>
        <w:numPr>
          <w:ilvl w:val="0"/>
          <w:numId w:val="50"/>
        </w:numPr>
        <w:rPr>
          <w:rFonts w:ascii="Calibri" w:hAnsi="Calibri" w:cs="Calibri"/>
        </w:rPr>
      </w:pPr>
      <w:r w:rsidRPr="004C76B1">
        <w:rPr>
          <w:rFonts w:ascii="Calibri" w:hAnsi="Calibri" w:cs="Calibri"/>
          <w:b/>
          <w:bCs/>
        </w:rPr>
        <w:t>Systems/Assets Affected:</w:t>
      </w:r>
    </w:p>
    <w:p w14:paraId="00157047" w14:textId="77777777" w:rsidR="00BB7071" w:rsidRPr="004C76B1" w:rsidRDefault="008B7598" w:rsidP="00BB7071">
      <w:pPr>
        <w:numPr>
          <w:ilvl w:val="1"/>
          <w:numId w:val="50"/>
        </w:numPr>
        <w:rPr>
          <w:rFonts w:ascii="Calibri" w:hAnsi="Calibri" w:cs="Calibri"/>
        </w:rPr>
      </w:pPr>
      <w:r>
        <w:rPr>
          <w:rFonts w:ascii="Calibri" w:hAnsi="Calibri" w:cs="Calibri"/>
        </w:rPr>
        <w:pict w14:anchorId="7478276A">
          <v:rect id="_x0000_i1055" style="width:0;height:1.5pt" o:hralign="center" o:hrstd="t" o:hr="t" fillcolor="#a0a0a0" stroked="f"/>
        </w:pict>
      </w:r>
    </w:p>
    <w:p w14:paraId="51811428" w14:textId="77777777" w:rsidR="00BB7071" w:rsidRPr="004C76B1" w:rsidRDefault="008B7598" w:rsidP="00BB7071">
      <w:pPr>
        <w:numPr>
          <w:ilvl w:val="1"/>
          <w:numId w:val="50"/>
        </w:numPr>
        <w:rPr>
          <w:rFonts w:ascii="Calibri" w:hAnsi="Calibri" w:cs="Calibri"/>
        </w:rPr>
      </w:pPr>
      <w:r>
        <w:rPr>
          <w:rFonts w:ascii="Calibri" w:hAnsi="Calibri" w:cs="Calibri"/>
        </w:rPr>
        <w:pict w14:anchorId="408D0312">
          <v:rect id="_x0000_i1056" style="width:0;height:1.5pt" o:hralign="center" o:hrstd="t" o:hr="t" fillcolor="#a0a0a0" stroked="f"/>
        </w:pict>
      </w:r>
    </w:p>
    <w:p w14:paraId="5FEF1D7E" w14:textId="77777777" w:rsidR="00BB7071" w:rsidRPr="004C76B1" w:rsidRDefault="008B7598" w:rsidP="00BB7071">
      <w:pPr>
        <w:numPr>
          <w:ilvl w:val="1"/>
          <w:numId w:val="50"/>
        </w:numPr>
        <w:rPr>
          <w:rFonts w:ascii="Calibri" w:hAnsi="Calibri" w:cs="Calibri"/>
        </w:rPr>
      </w:pPr>
      <w:r>
        <w:rPr>
          <w:rFonts w:ascii="Calibri" w:hAnsi="Calibri" w:cs="Calibri"/>
        </w:rPr>
        <w:pict w14:anchorId="7CBBA33A">
          <v:rect id="_x0000_i1057" style="width:0;height:1.5pt" o:hralign="center" o:hrstd="t" o:hr="t" fillcolor="#a0a0a0" stroked="f"/>
        </w:pict>
      </w:r>
    </w:p>
    <w:p w14:paraId="734B65E1" w14:textId="47105CC7" w:rsidR="00BB7071" w:rsidRPr="004C76B1" w:rsidRDefault="008B7598" w:rsidP="00BB7071">
      <w:pPr>
        <w:rPr>
          <w:rFonts w:ascii="Calibri" w:hAnsi="Calibri" w:cs="Calibri"/>
        </w:rPr>
      </w:pPr>
      <w:r>
        <w:rPr>
          <w:rFonts w:ascii="Calibri" w:hAnsi="Calibri" w:cs="Calibri"/>
        </w:rPr>
        <w:pict w14:anchorId="4571D22B">
          <v:rect id="_x0000_i1058" style="width:540pt;height:1.5pt" o:hralign="center" o:hrstd="t" o:hrnoshade="t" o:hr="t" fillcolor="#4286f4" stroked="f"/>
        </w:pict>
      </w:r>
    </w:p>
    <w:p w14:paraId="2E90534A" w14:textId="77777777" w:rsidR="00BB7071" w:rsidRPr="004C76B1" w:rsidRDefault="00BB7071" w:rsidP="00BB7071">
      <w:pPr>
        <w:rPr>
          <w:rFonts w:ascii="Calibri" w:hAnsi="Calibri" w:cs="Calibri"/>
          <w:b/>
          <w:bCs/>
        </w:rPr>
      </w:pPr>
      <w:r w:rsidRPr="004C76B1">
        <w:rPr>
          <w:rFonts w:ascii="Calibri" w:hAnsi="Calibri" w:cs="Calibri"/>
          <w:b/>
          <w:bCs/>
        </w:rPr>
        <w:t>Incident Details</w:t>
      </w:r>
    </w:p>
    <w:p w14:paraId="71D7FCBF" w14:textId="77777777" w:rsidR="00BB7071" w:rsidRPr="004C76B1" w:rsidRDefault="00BB7071" w:rsidP="00BB7071">
      <w:pPr>
        <w:numPr>
          <w:ilvl w:val="0"/>
          <w:numId w:val="51"/>
        </w:numPr>
        <w:rPr>
          <w:rFonts w:ascii="Calibri" w:hAnsi="Calibri" w:cs="Calibri"/>
        </w:rPr>
      </w:pPr>
      <w:r w:rsidRPr="004C76B1">
        <w:rPr>
          <w:rFonts w:ascii="Calibri" w:hAnsi="Calibri" w:cs="Calibri"/>
          <w:b/>
          <w:bCs/>
        </w:rPr>
        <w:t>Incident Description:</w:t>
      </w:r>
      <w:r w:rsidRPr="004C76B1">
        <w:rPr>
          <w:rFonts w:ascii="Calibri" w:hAnsi="Calibri" w:cs="Calibri"/>
        </w:rPr>
        <w:br/>
        <w:t>(Provide a detailed description of the incident, including how it was detected, affected systems, and any initial observations.)</w:t>
      </w:r>
    </w:p>
    <w:p w14:paraId="06081471" w14:textId="77777777" w:rsidR="00BB7071" w:rsidRPr="004C76B1" w:rsidRDefault="008B7598" w:rsidP="00BB7071">
      <w:pPr>
        <w:rPr>
          <w:rFonts w:ascii="Calibri" w:hAnsi="Calibri" w:cs="Calibri"/>
        </w:rPr>
      </w:pPr>
      <w:r>
        <w:rPr>
          <w:rFonts w:ascii="Calibri" w:hAnsi="Calibri" w:cs="Calibri"/>
        </w:rPr>
        <w:pict w14:anchorId="3A989D41">
          <v:rect id="_x0000_i1059" style="width:0;height:1.5pt" o:hralign="center" o:hrstd="t" o:hr="t" fillcolor="#a0a0a0" stroked="f"/>
        </w:pict>
      </w:r>
    </w:p>
    <w:p w14:paraId="7F04D9A3" w14:textId="77777777" w:rsidR="00BB7071" w:rsidRPr="004C76B1" w:rsidRDefault="008B7598" w:rsidP="00BB7071">
      <w:pPr>
        <w:rPr>
          <w:rFonts w:ascii="Calibri" w:hAnsi="Calibri" w:cs="Calibri"/>
        </w:rPr>
      </w:pPr>
      <w:r>
        <w:rPr>
          <w:rFonts w:ascii="Calibri" w:hAnsi="Calibri" w:cs="Calibri"/>
        </w:rPr>
        <w:pict w14:anchorId="0BD59418">
          <v:rect id="_x0000_i1060" style="width:0;height:1.5pt" o:hralign="center" o:hrstd="t" o:hr="t" fillcolor="#a0a0a0" stroked="f"/>
        </w:pict>
      </w:r>
    </w:p>
    <w:p w14:paraId="781E30F5" w14:textId="77777777" w:rsidR="00BB7071" w:rsidRPr="004C76B1" w:rsidRDefault="008B7598" w:rsidP="00BB7071">
      <w:pPr>
        <w:rPr>
          <w:rFonts w:ascii="Calibri" w:hAnsi="Calibri" w:cs="Calibri"/>
        </w:rPr>
      </w:pPr>
      <w:r>
        <w:rPr>
          <w:rFonts w:ascii="Calibri" w:hAnsi="Calibri" w:cs="Calibri"/>
        </w:rPr>
        <w:lastRenderedPageBreak/>
        <w:pict w14:anchorId="1B9F0927">
          <v:rect id="_x0000_i1061" style="width:0;height:1.5pt" o:hralign="center" o:hrstd="t" o:hr="t" fillcolor="#a0a0a0" stroked="f"/>
        </w:pict>
      </w:r>
    </w:p>
    <w:p w14:paraId="394912D4" w14:textId="07B758BD" w:rsidR="00BB7071" w:rsidRPr="004C76B1" w:rsidRDefault="008B7598" w:rsidP="00BB7071">
      <w:pPr>
        <w:rPr>
          <w:rFonts w:ascii="Calibri" w:hAnsi="Calibri" w:cs="Calibri"/>
        </w:rPr>
      </w:pPr>
      <w:r>
        <w:rPr>
          <w:rFonts w:ascii="Calibri" w:hAnsi="Calibri" w:cs="Calibri"/>
        </w:rPr>
        <w:pict w14:anchorId="3F2EEBFE">
          <v:rect id="_x0000_i1062" style="width:540pt;height:1.5pt" o:hralign="center" o:hrstd="t" o:hrnoshade="t" o:hr="t" fillcolor="#4286f4" stroked="f"/>
        </w:pict>
      </w:r>
    </w:p>
    <w:p w14:paraId="4364112D" w14:textId="77777777" w:rsidR="00BB7071" w:rsidRPr="004C76B1" w:rsidRDefault="00BB7071" w:rsidP="00BB7071">
      <w:pPr>
        <w:numPr>
          <w:ilvl w:val="0"/>
          <w:numId w:val="51"/>
        </w:numPr>
        <w:rPr>
          <w:rFonts w:ascii="Calibri" w:hAnsi="Calibri" w:cs="Calibri"/>
        </w:rPr>
      </w:pPr>
      <w:r w:rsidRPr="004C76B1">
        <w:rPr>
          <w:rFonts w:ascii="Calibri" w:hAnsi="Calibri" w:cs="Calibri"/>
          <w:b/>
          <w:bCs/>
        </w:rPr>
        <w:t>Suspected Attack Vector:</w:t>
      </w:r>
      <w:r w:rsidRPr="004C76B1">
        <w:rPr>
          <w:rFonts w:ascii="Calibri" w:hAnsi="Calibri" w:cs="Calibri"/>
        </w:rPr>
        <w:br/>
        <w:t>(How was the attack carried out? E.g., email, compromised website, USB drive, etc.)</w:t>
      </w:r>
    </w:p>
    <w:p w14:paraId="70F3D418" w14:textId="77777777" w:rsidR="00BB7071" w:rsidRPr="004C76B1" w:rsidRDefault="008B7598" w:rsidP="00BB7071">
      <w:pPr>
        <w:rPr>
          <w:rFonts w:ascii="Calibri" w:hAnsi="Calibri" w:cs="Calibri"/>
        </w:rPr>
      </w:pPr>
      <w:r>
        <w:rPr>
          <w:rFonts w:ascii="Calibri" w:hAnsi="Calibri" w:cs="Calibri"/>
        </w:rPr>
        <w:pict w14:anchorId="06204C6A">
          <v:rect id="_x0000_i1063" style="width:0;height:1.5pt" o:hralign="center" o:hrstd="t" o:hr="t" fillcolor="#a0a0a0" stroked="f"/>
        </w:pict>
      </w:r>
    </w:p>
    <w:p w14:paraId="551C9A5F" w14:textId="28A1E874" w:rsidR="00BB7071" w:rsidRPr="004C76B1" w:rsidRDefault="008B7598" w:rsidP="00BB7071">
      <w:pPr>
        <w:rPr>
          <w:rFonts w:ascii="Calibri" w:hAnsi="Calibri" w:cs="Calibri"/>
        </w:rPr>
      </w:pPr>
      <w:r>
        <w:rPr>
          <w:rFonts w:ascii="Calibri" w:hAnsi="Calibri" w:cs="Calibri"/>
        </w:rPr>
        <w:pict w14:anchorId="20202985">
          <v:rect id="_x0000_i1064" style="width:540pt;height:1.5pt" o:hralign="center" o:hrstd="t" o:hrnoshade="t" o:hr="t" fillcolor="#4286f4" stroked="f"/>
        </w:pict>
      </w:r>
    </w:p>
    <w:p w14:paraId="455B1FE1" w14:textId="77777777" w:rsidR="00BB7071" w:rsidRPr="004C76B1" w:rsidRDefault="00BB7071" w:rsidP="00BB7071">
      <w:pPr>
        <w:numPr>
          <w:ilvl w:val="0"/>
          <w:numId w:val="51"/>
        </w:numPr>
        <w:rPr>
          <w:rFonts w:ascii="Calibri" w:hAnsi="Calibri" w:cs="Calibri"/>
        </w:rPr>
      </w:pPr>
      <w:r w:rsidRPr="004C76B1">
        <w:rPr>
          <w:rFonts w:ascii="Calibri" w:hAnsi="Calibri" w:cs="Calibri"/>
          <w:b/>
          <w:bCs/>
        </w:rPr>
        <w:t>Threat Actor Information (if available):</w:t>
      </w:r>
    </w:p>
    <w:p w14:paraId="53E2CDC2" w14:textId="77777777" w:rsidR="00BB7071" w:rsidRPr="004C76B1" w:rsidRDefault="00BB7071" w:rsidP="00BB7071">
      <w:pPr>
        <w:numPr>
          <w:ilvl w:val="1"/>
          <w:numId w:val="51"/>
        </w:numPr>
        <w:rPr>
          <w:rFonts w:ascii="Calibri" w:hAnsi="Calibri" w:cs="Calibri"/>
        </w:rPr>
      </w:pPr>
      <w:r w:rsidRPr="004C76B1">
        <w:rPr>
          <w:rFonts w:ascii="Calibri" w:hAnsi="Calibri" w:cs="Calibri"/>
        </w:rPr>
        <w:t>Name/Group: _________________________</w:t>
      </w:r>
    </w:p>
    <w:p w14:paraId="3EFC6F35" w14:textId="77777777" w:rsidR="00BB7071" w:rsidRPr="004C76B1" w:rsidRDefault="00BB7071" w:rsidP="00BB7071">
      <w:pPr>
        <w:numPr>
          <w:ilvl w:val="1"/>
          <w:numId w:val="51"/>
        </w:numPr>
        <w:rPr>
          <w:rFonts w:ascii="Calibri" w:hAnsi="Calibri" w:cs="Calibri"/>
        </w:rPr>
      </w:pPr>
      <w:r w:rsidRPr="004C76B1">
        <w:rPr>
          <w:rFonts w:ascii="Calibri" w:hAnsi="Calibri" w:cs="Calibri"/>
        </w:rPr>
        <w:t>IP Addresses: ________________________</w:t>
      </w:r>
    </w:p>
    <w:p w14:paraId="75431506" w14:textId="77777777" w:rsidR="00BB7071" w:rsidRPr="004C76B1" w:rsidRDefault="00BB7071" w:rsidP="00BB7071">
      <w:pPr>
        <w:numPr>
          <w:ilvl w:val="1"/>
          <w:numId w:val="51"/>
        </w:numPr>
        <w:rPr>
          <w:rFonts w:ascii="Calibri" w:hAnsi="Calibri" w:cs="Calibri"/>
        </w:rPr>
      </w:pPr>
      <w:r w:rsidRPr="004C76B1">
        <w:rPr>
          <w:rFonts w:ascii="Calibri" w:hAnsi="Calibri" w:cs="Calibri"/>
        </w:rPr>
        <w:t>Domains: _____________________________</w:t>
      </w:r>
    </w:p>
    <w:p w14:paraId="298A800A" w14:textId="77777777" w:rsidR="00BB7071" w:rsidRPr="004C76B1" w:rsidRDefault="00BB7071" w:rsidP="00BB7071">
      <w:pPr>
        <w:numPr>
          <w:ilvl w:val="1"/>
          <w:numId w:val="51"/>
        </w:numPr>
        <w:rPr>
          <w:rFonts w:ascii="Calibri" w:hAnsi="Calibri" w:cs="Calibri"/>
        </w:rPr>
      </w:pPr>
      <w:r w:rsidRPr="004C76B1">
        <w:rPr>
          <w:rFonts w:ascii="Calibri" w:hAnsi="Calibri" w:cs="Calibri"/>
        </w:rPr>
        <w:t>Other Identifiers: _____________________</w:t>
      </w:r>
    </w:p>
    <w:p w14:paraId="415ED906" w14:textId="77777777" w:rsidR="00BB7071" w:rsidRPr="004C76B1" w:rsidRDefault="00BB7071" w:rsidP="00BB7071">
      <w:pPr>
        <w:numPr>
          <w:ilvl w:val="0"/>
          <w:numId w:val="51"/>
        </w:numPr>
        <w:rPr>
          <w:rFonts w:ascii="Calibri" w:hAnsi="Calibri" w:cs="Calibri"/>
        </w:rPr>
      </w:pPr>
      <w:r w:rsidRPr="004C76B1">
        <w:rPr>
          <w:rFonts w:ascii="Calibri" w:hAnsi="Calibri" w:cs="Calibri"/>
          <w:b/>
          <w:bCs/>
        </w:rPr>
        <w:t>Severity Level (Select one):</w:t>
      </w:r>
    </w:p>
    <w:p w14:paraId="6EB88967" w14:textId="77777777" w:rsidR="00BB7071" w:rsidRPr="004C76B1" w:rsidRDefault="00BB7071" w:rsidP="00BB7071">
      <w:pPr>
        <w:numPr>
          <w:ilvl w:val="1"/>
          <w:numId w:val="51"/>
        </w:numPr>
        <w:rPr>
          <w:rFonts w:ascii="Calibri" w:hAnsi="Calibri" w:cs="Calibri"/>
        </w:rPr>
      </w:pPr>
      <w:r w:rsidRPr="004C76B1">
        <w:rPr>
          <w:rFonts w:ascii="Calibri" w:hAnsi="Calibri" w:cs="Calibri"/>
        </w:rPr>
        <w:t>Low</w:t>
      </w:r>
    </w:p>
    <w:p w14:paraId="387C2689" w14:textId="77777777" w:rsidR="00BB7071" w:rsidRPr="004C76B1" w:rsidRDefault="00BB7071" w:rsidP="00BB7071">
      <w:pPr>
        <w:numPr>
          <w:ilvl w:val="1"/>
          <w:numId w:val="51"/>
        </w:numPr>
        <w:rPr>
          <w:rFonts w:ascii="Calibri" w:hAnsi="Calibri" w:cs="Calibri"/>
        </w:rPr>
      </w:pPr>
      <w:r w:rsidRPr="004C76B1">
        <w:rPr>
          <w:rFonts w:ascii="Calibri" w:hAnsi="Calibri" w:cs="Calibri"/>
        </w:rPr>
        <w:t>Medium</w:t>
      </w:r>
    </w:p>
    <w:p w14:paraId="0DDF21D3" w14:textId="77777777" w:rsidR="00BB7071" w:rsidRPr="004C76B1" w:rsidRDefault="00BB7071" w:rsidP="00BB7071">
      <w:pPr>
        <w:numPr>
          <w:ilvl w:val="1"/>
          <w:numId w:val="51"/>
        </w:numPr>
        <w:rPr>
          <w:rFonts w:ascii="Calibri" w:hAnsi="Calibri" w:cs="Calibri"/>
        </w:rPr>
      </w:pPr>
      <w:r w:rsidRPr="004C76B1">
        <w:rPr>
          <w:rFonts w:ascii="Calibri" w:hAnsi="Calibri" w:cs="Calibri"/>
        </w:rPr>
        <w:t>High</w:t>
      </w:r>
    </w:p>
    <w:p w14:paraId="44215D24" w14:textId="77777777" w:rsidR="00BB7071" w:rsidRPr="004C76B1" w:rsidRDefault="00BB7071" w:rsidP="00BB7071">
      <w:pPr>
        <w:numPr>
          <w:ilvl w:val="1"/>
          <w:numId w:val="51"/>
        </w:numPr>
        <w:rPr>
          <w:rFonts w:ascii="Calibri" w:hAnsi="Calibri" w:cs="Calibri"/>
        </w:rPr>
      </w:pPr>
      <w:r w:rsidRPr="004C76B1">
        <w:rPr>
          <w:rFonts w:ascii="Calibri" w:hAnsi="Calibri" w:cs="Calibri"/>
        </w:rPr>
        <w:t>Critical</w:t>
      </w:r>
    </w:p>
    <w:p w14:paraId="4EFEFE7A" w14:textId="7D3B5399" w:rsidR="00BB7071" w:rsidRPr="004C76B1" w:rsidRDefault="008B7598" w:rsidP="00BB7071">
      <w:pPr>
        <w:rPr>
          <w:rFonts w:ascii="Calibri" w:hAnsi="Calibri" w:cs="Calibri"/>
        </w:rPr>
      </w:pPr>
      <w:r>
        <w:rPr>
          <w:rFonts w:ascii="Calibri" w:hAnsi="Calibri" w:cs="Calibri"/>
        </w:rPr>
        <w:pict w14:anchorId="0CE590D6">
          <v:rect id="_x0000_i1065" style="width:540pt;height:1.5pt" o:hralign="center" o:hrstd="t" o:hrnoshade="t" o:hr="t" fillcolor="#4286f4" stroked="f"/>
        </w:pict>
      </w:r>
    </w:p>
    <w:p w14:paraId="27756457" w14:textId="77777777" w:rsidR="00BB7071" w:rsidRPr="004C76B1" w:rsidRDefault="00BB7071" w:rsidP="00BB7071">
      <w:pPr>
        <w:rPr>
          <w:rFonts w:ascii="Calibri" w:hAnsi="Calibri" w:cs="Calibri"/>
          <w:b/>
          <w:bCs/>
        </w:rPr>
      </w:pPr>
      <w:r w:rsidRPr="004C76B1">
        <w:rPr>
          <w:rFonts w:ascii="Calibri" w:hAnsi="Calibri" w:cs="Calibri"/>
          <w:b/>
          <w:bCs/>
        </w:rPr>
        <w:t>Containment Actions Taken</w:t>
      </w:r>
    </w:p>
    <w:p w14:paraId="5D972529" w14:textId="77777777" w:rsidR="00BB7071" w:rsidRPr="004C76B1" w:rsidRDefault="00BB7071" w:rsidP="00BB7071">
      <w:pPr>
        <w:numPr>
          <w:ilvl w:val="0"/>
          <w:numId w:val="52"/>
        </w:numPr>
        <w:rPr>
          <w:rFonts w:ascii="Calibri" w:hAnsi="Calibri" w:cs="Calibri"/>
        </w:rPr>
      </w:pPr>
      <w:r w:rsidRPr="004C76B1">
        <w:rPr>
          <w:rFonts w:ascii="Calibri" w:hAnsi="Calibri" w:cs="Calibri"/>
          <w:b/>
          <w:bCs/>
        </w:rPr>
        <w:t>Short-Term Containment:</w:t>
      </w:r>
      <w:r w:rsidRPr="004C76B1">
        <w:rPr>
          <w:rFonts w:ascii="Calibri" w:hAnsi="Calibri" w:cs="Calibri"/>
        </w:rPr>
        <w:br/>
        <w:t>(List the immediate actions taken to isolate and contain the incident, e.g., disconnecting systems, blocking IPs, etc.)</w:t>
      </w:r>
    </w:p>
    <w:p w14:paraId="0A7981A5" w14:textId="77777777" w:rsidR="00BB7071" w:rsidRPr="004C76B1" w:rsidRDefault="008B7598" w:rsidP="00BB7071">
      <w:pPr>
        <w:rPr>
          <w:rFonts w:ascii="Calibri" w:hAnsi="Calibri" w:cs="Calibri"/>
        </w:rPr>
      </w:pPr>
      <w:r>
        <w:rPr>
          <w:rFonts w:ascii="Calibri" w:hAnsi="Calibri" w:cs="Calibri"/>
        </w:rPr>
        <w:pict w14:anchorId="5DF21A16">
          <v:rect id="_x0000_i1066" style="width:0;height:1.5pt" o:hralign="center" o:hrstd="t" o:hr="t" fillcolor="#a0a0a0" stroked="f"/>
        </w:pict>
      </w:r>
    </w:p>
    <w:p w14:paraId="726F520F" w14:textId="77777777" w:rsidR="00BB7071" w:rsidRPr="004C76B1" w:rsidRDefault="008B7598" w:rsidP="00BB7071">
      <w:pPr>
        <w:rPr>
          <w:rFonts w:ascii="Calibri" w:hAnsi="Calibri" w:cs="Calibri"/>
        </w:rPr>
      </w:pPr>
      <w:r>
        <w:rPr>
          <w:rFonts w:ascii="Calibri" w:hAnsi="Calibri" w:cs="Calibri"/>
        </w:rPr>
        <w:pict w14:anchorId="2BDFAE9C">
          <v:rect id="_x0000_i1067" style="width:0;height:1.5pt" o:hralign="center" o:hrstd="t" o:hr="t" fillcolor="#a0a0a0" stroked="f"/>
        </w:pict>
      </w:r>
    </w:p>
    <w:p w14:paraId="33ABEF5A" w14:textId="77777777" w:rsidR="00BB7071" w:rsidRPr="004C76B1" w:rsidRDefault="00BB7071" w:rsidP="00BB7071">
      <w:pPr>
        <w:numPr>
          <w:ilvl w:val="0"/>
          <w:numId w:val="52"/>
        </w:numPr>
        <w:rPr>
          <w:rFonts w:ascii="Calibri" w:hAnsi="Calibri" w:cs="Calibri"/>
        </w:rPr>
      </w:pPr>
      <w:r w:rsidRPr="004C76B1">
        <w:rPr>
          <w:rFonts w:ascii="Calibri" w:hAnsi="Calibri" w:cs="Calibri"/>
          <w:b/>
          <w:bCs/>
        </w:rPr>
        <w:t>Long-Term Containment:</w:t>
      </w:r>
      <w:r w:rsidRPr="004C76B1">
        <w:rPr>
          <w:rFonts w:ascii="Calibri" w:hAnsi="Calibri" w:cs="Calibri"/>
        </w:rPr>
        <w:br/>
        <w:t>(List actions taken to prevent the incident from spreading, e.g., changing access credentials, restricting network access, etc.)</w:t>
      </w:r>
    </w:p>
    <w:p w14:paraId="660A2ABB" w14:textId="77777777" w:rsidR="00BB7071" w:rsidRPr="004C76B1" w:rsidRDefault="008B7598" w:rsidP="00BB7071">
      <w:pPr>
        <w:rPr>
          <w:rFonts w:ascii="Calibri" w:hAnsi="Calibri" w:cs="Calibri"/>
        </w:rPr>
      </w:pPr>
      <w:r>
        <w:rPr>
          <w:rFonts w:ascii="Calibri" w:hAnsi="Calibri" w:cs="Calibri"/>
        </w:rPr>
        <w:pict w14:anchorId="3F3A70BC">
          <v:rect id="_x0000_i1068" style="width:0;height:1.5pt" o:hralign="center" o:hrstd="t" o:hr="t" fillcolor="#a0a0a0" stroked="f"/>
        </w:pict>
      </w:r>
    </w:p>
    <w:p w14:paraId="2F163C60" w14:textId="77777777" w:rsidR="00BB7071" w:rsidRPr="004C76B1" w:rsidRDefault="008B7598" w:rsidP="00BB7071">
      <w:pPr>
        <w:rPr>
          <w:rFonts w:ascii="Calibri" w:hAnsi="Calibri" w:cs="Calibri"/>
        </w:rPr>
      </w:pPr>
      <w:r>
        <w:rPr>
          <w:rFonts w:ascii="Calibri" w:hAnsi="Calibri" w:cs="Calibri"/>
        </w:rPr>
        <w:pict w14:anchorId="4003C2E0">
          <v:rect id="_x0000_i1069" style="width:0;height:1.5pt" o:hralign="center" o:hrstd="t" o:hr="t" fillcolor="#a0a0a0" stroked="f"/>
        </w:pict>
      </w:r>
    </w:p>
    <w:p w14:paraId="0316ECB2" w14:textId="77777777" w:rsidR="00BB7071" w:rsidRPr="004C76B1" w:rsidRDefault="008B7598" w:rsidP="00BB7071">
      <w:pPr>
        <w:rPr>
          <w:rFonts w:ascii="Calibri" w:hAnsi="Calibri" w:cs="Calibri"/>
        </w:rPr>
      </w:pPr>
      <w:r>
        <w:rPr>
          <w:rFonts w:ascii="Calibri" w:hAnsi="Calibri" w:cs="Calibri"/>
        </w:rPr>
        <w:pict w14:anchorId="6B57D866">
          <v:rect id="_x0000_i1070" style="width:0;height:1.5pt" o:hralign="center" o:hrstd="t" o:hr="t" fillcolor="#a0a0a0" stroked="f"/>
        </w:pict>
      </w:r>
    </w:p>
    <w:p w14:paraId="267700F3" w14:textId="77777777" w:rsidR="00992A32" w:rsidRDefault="00992A32" w:rsidP="00BB7071">
      <w:pPr>
        <w:rPr>
          <w:rFonts w:ascii="Calibri" w:hAnsi="Calibri" w:cs="Calibri"/>
          <w:b/>
          <w:bCs/>
        </w:rPr>
      </w:pPr>
    </w:p>
    <w:p w14:paraId="21831686" w14:textId="62565E92" w:rsidR="00BB7071" w:rsidRPr="004C76B1" w:rsidRDefault="00BB7071" w:rsidP="00BB7071">
      <w:pPr>
        <w:rPr>
          <w:rFonts w:ascii="Calibri" w:hAnsi="Calibri" w:cs="Calibri"/>
          <w:b/>
          <w:bCs/>
        </w:rPr>
      </w:pPr>
      <w:r w:rsidRPr="004C76B1">
        <w:rPr>
          <w:rFonts w:ascii="Calibri" w:hAnsi="Calibri" w:cs="Calibri"/>
          <w:b/>
          <w:bCs/>
        </w:rPr>
        <w:lastRenderedPageBreak/>
        <w:t>Eradication Actions Taken</w:t>
      </w:r>
    </w:p>
    <w:p w14:paraId="3D03CC74" w14:textId="77777777" w:rsidR="00BB7071" w:rsidRPr="004C76B1" w:rsidRDefault="00BB7071" w:rsidP="00BB7071">
      <w:pPr>
        <w:numPr>
          <w:ilvl w:val="0"/>
          <w:numId w:val="53"/>
        </w:numPr>
        <w:rPr>
          <w:rFonts w:ascii="Calibri" w:hAnsi="Calibri" w:cs="Calibri"/>
        </w:rPr>
      </w:pPr>
      <w:r w:rsidRPr="004C76B1">
        <w:rPr>
          <w:rFonts w:ascii="Calibri" w:hAnsi="Calibri" w:cs="Calibri"/>
          <w:b/>
          <w:bCs/>
        </w:rPr>
        <w:t>Malware/Threat Removal:</w:t>
      </w:r>
      <w:r w:rsidRPr="004C76B1">
        <w:rPr>
          <w:rFonts w:ascii="Calibri" w:hAnsi="Calibri" w:cs="Calibri"/>
        </w:rPr>
        <w:br/>
        <w:t>(Describe the actions taken to remove the threat, such as cleaning malware, eliminating unauthorized access, etc.)</w:t>
      </w:r>
    </w:p>
    <w:p w14:paraId="55C74A57" w14:textId="77777777" w:rsidR="00BB7071" w:rsidRPr="004C76B1" w:rsidRDefault="008B7598" w:rsidP="00BB7071">
      <w:pPr>
        <w:rPr>
          <w:rFonts w:ascii="Calibri" w:hAnsi="Calibri" w:cs="Calibri"/>
        </w:rPr>
      </w:pPr>
      <w:r>
        <w:rPr>
          <w:rFonts w:ascii="Calibri" w:hAnsi="Calibri" w:cs="Calibri"/>
        </w:rPr>
        <w:pict w14:anchorId="2415B6C5">
          <v:rect id="_x0000_i1071" style="width:0;height:1.5pt" o:hralign="center" o:hrstd="t" o:hr="t" fillcolor="#a0a0a0" stroked="f"/>
        </w:pict>
      </w:r>
    </w:p>
    <w:p w14:paraId="597BE164" w14:textId="77777777" w:rsidR="00BB7071" w:rsidRPr="004C76B1" w:rsidRDefault="008B7598" w:rsidP="00BB7071">
      <w:pPr>
        <w:rPr>
          <w:rFonts w:ascii="Calibri" w:hAnsi="Calibri" w:cs="Calibri"/>
        </w:rPr>
      </w:pPr>
      <w:r>
        <w:rPr>
          <w:rFonts w:ascii="Calibri" w:hAnsi="Calibri" w:cs="Calibri"/>
        </w:rPr>
        <w:pict w14:anchorId="701164D4">
          <v:rect id="_x0000_i1072" style="width:0;height:1.5pt" o:hralign="center" o:hrstd="t" o:hr="t" fillcolor="#a0a0a0" stroked="f"/>
        </w:pict>
      </w:r>
    </w:p>
    <w:p w14:paraId="0082A7DA" w14:textId="77777777" w:rsidR="00BB7071" w:rsidRPr="004C76B1" w:rsidRDefault="00BB7071" w:rsidP="00BB7071">
      <w:pPr>
        <w:numPr>
          <w:ilvl w:val="0"/>
          <w:numId w:val="53"/>
        </w:numPr>
        <w:rPr>
          <w:rFonts w:ascii="Calibri" w:hAnsi="Calibri" w:cs="Calibri"/>
        </w:rPr>
      </w:pPr>
      <w:r w:rsidRPr="004C76B1">
        <w:rPr>
          <w:rFonts w:ascii="Calibri" w:hAnsi="Calibri" w:cs="Calibri"/>
          <w:b/>
          <w:bCs/>
        </w:rPr>
        <w:t>System/Service Restoration:</w:t>
      </w:r>
      <w:r w:rsidRPr="004C76B1">
        <w:rPr>
          <w:rFonts w:ascii="Calibri" w:hAnsi="Calibri" w:cs="Calibri"/>
        </w:rPr>
        <w:br/>
        <w:t>(List steps taken to restore affected systems, e.g., restoring from backups, reimaging systems, etc.)</w:t>
      </w:r>
    </w:p>
    <w:p w14:paraId="2F6E069A" w14:textId="77777777" w:rsidR="00BB7071" w:rsidRPr="004C76B1" w:rsidRDefault="008B7598" w:rsidP="00BB7071">
      <w:pPr>
        <w:rPr>
          <w:rFonts w:ascii="Calibri" w:hAnsi="Calibri" w:cs="Calibri"/>
        </w:rPr>
      </w:pPr>
      <w:r>
        <w:rPr>
          <w:rFonts w:ascii="Calibri" w:hAnsi="Calibri" w:cs="Calibri"/>
        </w:rPr>
        <w:pict w14:anchorId="6655FADF">
          <v:rect id="_x0000_i1073" style="width:0;height:1.5pt" o:hralign="center" o:hrstd="t" o:hr="t" fillcolor="#a0a0a0" stroked="f"/>
        </w:pict>
      </w:r>
    </w:p>
    <w:p w14:paraId="2B000276" w14:textId="77777777" w:rsidR="00BB7071" w:rsidRPr="004C76B1" w:rsidRDefault="008B7598" w:rsidP="00BB7071">
      <w:pPr>
        <w:rPr>
          <w:rFonts w:ascii="Calibri" w:hAnsi="Calibri" w:cs="Calibri"/>
        </w:rPr>
      </w:pPr>
      <w:r>
        <w:rPr>
          <w:rFonts w:ascii="Calibri" w:hAnsi="Calibri" w:cs="Calibri"/>
        </w:rPr>
        <w:pict w14:anchorId="0B861F8C">
          <v:rect id="_x0000_i1074" style="width:0;height:1.5pt" o:hralign="center" o:hrstd="t" o:hr="t" fillcolor="#a0a0a0" stroked="f"/>
        </w:pict>
      </w:r>
    </w:p>
    <w:p w14:paraId="3A6B36E8" w14:textId="77777777" w:rsidR="00BB7071" w:rsidRPr="004C76B1" w:rsidRDefault="008B7598" w:rsidP="00BB7071">
      <w:pPr>
        <w:rPr>
          <w:rFonts w:ascii="Calibri" w:hAnsi="Calibri" w:cs="Calibri"/>
        </w:rPr>
      </w:pPr>
      <w:r>
        <w:rPr>
          <w:rFonts w:ascii="Calibri" w:hAnsi="Calibri" w:cs="Calibri"/>
        </w:rPr>
        <w:pict w14:anchorId="3374EBDE">
          <v:rect id="_x0000_i1075" style="width:0;height:1.5pt" o:hralign="center" o:hrstd="t" o:hr="t" fillcolor="#a0a0a0" stroked="f"/>
        </w:pict>
      </w:r>
    </w:p>
    <w:p w14:paraId="3E262FCC" w14:textId="77777777" w:rsidR="00BB7071" w:rsidRPr="004C76B1" w:rsidRDefault="00BB7071" w:rsidP="00BB7071">
      <w:pPr>
        <w:rPr>
          <w:rFonts w:ascii="Calibri" w:hAnsi="Calibri" w:cs="Calibri"/>
          <w:b/>
          <w:bCs/>
        </w:rPr>
      </w:pPr>
      <w:r w:rsidRPr="004C76B1">
        <w:rPr>
          <w:rFonts w:ascii="Calibri" w:hAnsi="Calibri" w:cs="Calibri"/>
          <w:b/>
          <w:bCs/>
        </w:rPr>
        <w:t>Recovery Actions Taken</w:t>
      </w:r>
    </w:p>
    <w:p w14:paraId="5A04683E" w14:textId="77777777" w:rsidR="00BB7071" w:rsidRPr="004C76B1" w:rsidRDefault="00BB7071" w:rsidP="00BB7071">
      <w:pPr>
        <w:numPr>
          <w:ilvl w:val="0"/>
          <w:numId w:val="54"/>
        </w:numPr>
        <w:rPr>
          <w:rFonts w:ascii="Calibri" w:hAnsi="Calibri" w:cs="Calibri"/>
        </w:rPr>
      </w:pPr>
      <w:r w:rsidRPr="004C76B1">
        <w:rPr>
          <w:rFonts w:ascii="Calibri" w:hAnsi="Calibri" w:cs="Calibri"/>
          <w:b/>
          <w:bCs/>
        </w:rPr>
        <w:t>System/Service Recovery:</w:t>
      </w:r>
      <w:r w:rsidRPr="004C76B1">
        <w:rPr>
          <w:rFonts w:ascii="Calibri" w:hAnsi="Calibri" w:cs="Calibri"/>
        </w:rPr>
        <w:br/>
        <w:t>(Describe the steps taken to reintegrate systems into production and ensure they are secure, including system checks and additional monitoring.)</w:t>
      </w:r>
    </w:p>
    <w:p w14:paraId="76200922" w14:textId="77777777" w:rsidR="00BB7071" w:rsidRPr="004C76B1" w:rsidRDefault="008B7598" w:rsidP="00BB7071">
      <w:pPr>
        <w:rPr>
          <w:rFonts w:ascii="Calibri" w:hAnsi="Calibri" w:cs="Calibri"/>
        </w:rPr>
      </w:pPr>
      <w:r>
        <w:rPr>
          <w:rFonts w:ascii="Calibri" w:hAnsi="Calibri" w:cs="Calibri"/>
        </w:rPr>
        <w:pict w14:anchorId="27896B5B">
          <v:rect id="_x0000_i1076" style="width:0;height:1.5pt" o:hralign="center" o:hrstd="t" o:hr="t" fillcolor="#a0a0a0" stroked="f"/>
        </w:pict>
      </w:r>
    </w:p>
    <w:p w14:paraId="460B4BCC" w14:textId="77777777" w:rsidR="00BB7071" w:rsidRPr="004C76B1" w:rsidRDefault="008B7598" w:rsidP="00BB7071">
      <w:pPr>
        <w:rPr>
          <w:rFonts w:ascii="Calibri" w:hAnsi="Calibri" w:cs="Calibri"/>
        </w:rPr>
      </w:pPr>
      <w:r>
        <w:rPr>
          <w:rFonts w:ascii="Calibri" w:hAnsi="Calibri" w:cs="Calibri"/>
        </w:rPr>
        <w:pict w14:anchorId="5DE85561">
          <v:rect id="_x0000_i1077" style="width:0;height:1.5pt" o:hralign="center" o:hrstd="t" o:hr="t" fillcolor="#a0a0a0" stroked="f"/>
        </w:pict>
      </w:r>
    </w:p>
    <w:p w14:paraId="3A67A10F" w14:textId="77777777" w:rsidR="00BB7071" w:rsidRPr="004C76B1" w:rsidRDefault="00BB7071" w:rsidP="00BB7071">
      <w:pPr>
        <w:numPr>
          <w:ilvl w:val="0"/>
          <w:numId w:val="54"/>
        </w:numPr>
        <w:rPr>
          <w:rFonts w:ascii="Calibri" w:hAnsi="Calibri" w:cs="Calibri"/>
        </w:rPr>
      </w:pPr>
      <w:r w:rsidRPr="004C76B1">
        <w:rPr>
          <w:rFonts w:ascii="Calibri" w:hAnsi="Calibri" w:cs="Calibri"/>
          <w:b/>
          <w:bCs/>
        </w:rPr>
        <w:t>User Notification:</w:t>
      </w:r>
      <w:r w:rsidRPr="004C76B1">
        <w:rPr>
          <w:rFonts w:ascii="Calibri" w:hAnsi="Calibri" w:cs="Calibri"/>
        </w:rPr>
        <w:br/>
        <w:t>(If applicable, indicate if users were notified, and describe the content and scope of those notifications.)</w:t>
      </w:r>
    </w:p>
    <w:p w14:paraId="349A8F05" w14:textId="77777777" w:rsidR="00BB7071" w:rsidRPr="004C76B1" w:rsidRDefault="008B7598" w:rsidP="00BB7071">
      <w:pPr>
        <w:rPr>
          <w:rFonts w:ascii="Calibri" w:hAnsi="Calibri" w:cs="Calibri"/>
        </w:rPr>
      </w:pPr>
      <w:r>
        <w:rPr>
          <w:rFonts w:ascii="Calibri" w:hAnsi="Calibri" w:cs="Calibri"/>
        </w:rPr>
        <w:pict w14:anchorId="3520437B">
          <v:rect id="_x0000_i1078" style="width:0;height:1.5pt" o:hralign="center" o:hrstd="t" o:hr="t" fillcolor="#a0a0a0" stroked="f"/>
        </w:pict>
      </w:r>
    </w:p>
    <w:p w14:paraId="286D931A" w14:textId="77777777" w:rsidR="00BB7071" w:rsidRPr="004C76B1" w:rsidRDefault="008B7598" w:rsidP="00BB7071">
      <w:pPr>
        <w:rPr>
          <w:rFonts w:ascii="Calibri" w:hAnsi="Calibri" w:cs="Calibri"/>
        </w:rPr>
      </w:pPr>
      <w:r>
        <w:rPr>
          <w:rFonts w:ascii="Calibri" w:hAnsi="Calibri" w:cs="Calibri"/>
        </w:rPr>
        <w:pict w14:anchorId="31C985F9">
          <v:rect id="_x0000_i1079" style="width:0;height:1.5pt" o:hralign="center" o:hrstd="t" o:hr="t" fillcolor="#a0a0a0" stroked="f"/>
        </w:pict>
      </w:r>
    </w:p>
    <w:p w14:paraId="0EB10F96" w14:textId="77777777" w:rsidR="00BB7071" w:rsidRPr="004C76B1" w:rsidRDefault="00BB7071" w:rsidP="00BB7071">
      <w:pPr>
        <w:numPr>
          <w:ilvl w:val="0"/>
          <w:numId w:val="54"/>
        </w:numPr>
        <w:rPr>
          <w:rFonts w:ascii="Calibri" w:hAnsi="Calibri" w:cs="Calibri"/>
        </w:rPr>
      </w:pPr>
      <w:r w:rsidRPr="004C76B1">
        <w:rPr>
          <w:rFonts w:ascii="Calibri" w:hAnsi="Calibri" w:cs="Calibri"/>
          <w:b/>
          <w:bCs/>
        </w:rPr>
        <w:t>Ongoing Monitoring:</w:t>
      </w:r>
      <w:r w:rsidRPr="004C76B1">
        <w:rPr>
          <w:rFonts w:ascii="Calibri" w:hAnsi="Calibri" w:cs="Calibri"/>
        </w:rPr>
        <w:br/>
        <w:t>(Describe any additional monitoring or safeguards put in place to ensure no further incidents occur.)</w:t>
      </w:r>
    </w:p>
    <w:p w14:paraId="39AF9761" w14:textId="77777777" w:rsidR="00BB7071" w:rsidRPr="004C76B1" w:rsidRDefault="008B7598" w:rsidP="00BB7071">
      <w:pPr>
        <w:rPr>
          <w:rFonts w:ascii="Calibri" w:hAnsi="Calibri" w:cs="Calibri"/>
        </w:rPr>
      </w:pPr>
      <w:r>
        <w:rPr>
          <w:rFonts w:ascii="Calibri" w:hAnsi="Calibri" w:cs="Calibri"/>
        </w:rPr>
        <w:pict w14:anchorId="1B257574">
          <v:rect id="_x0000_i1080" style="width:0;height:1.5pt" o:hralign="center" o:hrstd="t" o:hr="t" fillcolor="#a0a0a0" stroked="f"/>
        </w:pict>
      </w:r>
    </w:p>
    <w:p w14:paraId="204F2C52" w14:textId="77777777" w:rsidR="00BB7071" w:rsidRPr="004C76B1" w:rsidRDefault="008B7598" w:rsidP="00BB7071">
      <w:pPr>
        <w:rPr>
          <w:rFonts w:ascii="Calibri" w:hAnsi="Calibri" w:cs="Calibri"/>
        </w:rPr>
      </w:pPr>
      <w:r>
        <w:rPr>
          <w:rFonts w:ascii="Calibri" w:hAnsi="Calibri" w:cs="Calibri"/>
        </w:rPr>
        <w:pict w14:anchorId="0717AE5F">
          <v:rect id="_x0000_i1081" style="width:0;height:1.5pt" o:hralign="center" o:hrstd="t" o:hr="t" fillcolor="#a0a0a0" stroked="f"/>
        </w:pict>
      </w:r>
    </w:p>
    <w:p w14:paraId="18641597" w14:textId="77777777" w:rsidR="00BB7071" w:rsidRPr="004C76B1" w:rsidRDefault="008B7598" w:rsidP="00BB7071">
      <w:pPr>
        <w:rPr>
          <w:rFonts w:ascii="Calibri" w:hAnsi="Calibri" w:cs="Calibri"/>
        </w:rPr>
      </w:pPr>
      <w:r>
        <w:rPr>
          <w:rFonts w:ascii="Calibri" w:hAnsi="Calibri" w:cs="Calibri"/>
        </w:rPr>
        <w:pict w14:anchorId="32893413">
          <v:rect id="_x0000_i1082" style="width:0;height:1.5pt" o:hralign="center" o:hrstd="t" o:hr="t" fillcolor="#a0a0a0" stroked="f"/>
        </w:pict>
      </w:r>
    </w:p>
    <w:p w14:paraId="529D067D" w14:textId="77777777" w:rsidR="00BB7071" w:rsidRPr="004C76B1" w:rsidRDefault="00BB7071" w:rsidP="00BB7071">
      <w:pPr>
        <w:rPr>
          <w:rFonts w:ascii="Calibri" w:hAnsi="Calibri" w:cs="Calibri"/>
          <w:b/>
          <w:bCs/>
        </w:rPr>
      </w:pPr>
      <w:r w:rsidRPr="004C76B1">
        <w:rPr>
          <w:rFonts w:ascii="Calibri" w:hAnsi="Calibri" w:cs="Calibri"/>
          <w:b/>
          <w:bCs/>
        </w:rPr>
        <w:t>Communication &amp; Reporting</w:t>
      </w:r>
    </w:p>
    <w:p w14:paraId="6D0ED1EF" w14:textId="77777777" w:rsidR="00BB7071" w:rsidRPr="004C76B1" w:rsidRDefault="00BB7071" w:rsidP="00BB7071">
      <w:pPr>
        <w:numPr>
          <w:ilvl w:val="0"/>
          <w:numId w:val="55"/>
        </w:numPr>
        <w:rPr>
          <w:rFonts w:ascii="Calibri" w:hAnsi="Calibri" w:cs="Calibri"/>
        </w:rPr>
      </w:pPr>
      <w:r w:rsidRPr="004C76B1">
        <w:rPr>
          <w:rFonts w:ascii="Calibri" w:hAnsi="Calibri" w:cs="Calibri"/>
          <w:b/>
          <w:bCs/>
        </w:rPr>
        <w:t>Internal Communication:</w:t>
      </w:r>
      <w:r w:rsidRPr="004C76B1">
        <w:rPr>
          <w:rFonts w:ascii="Calibri" w:hAnsi="Calibri" w:cs="Calibri"/>
        </w:rPr>
        <w:br/>
        <w:t>(List the individuals and departments notified, and the method of communication used.)</w:t>
      </w:r>
    </w:p>
    <w:p w14:paraId="6C98A692" w14:textId="77777777" w:rsidR="00BB7071" w:rsidRPr="004C76B1" w:rsidRDefault="008B7598" w:rsidP="00BB7071">
      <w:pPr>
        <w:rPr>
          <w:rFonts w:ascii="Calibri" w:hAnsi="Calibri" w:cs="Calibri"/>
        </w:rPr>
      </w:pPr>
      <w:r>
        <w:rPr>
          <w:rFonts w:ascii="Calibri" w:hAnsi="Calibri" w:cs="Calibri"/>
        </w:rPr>
        <w:pict w14:anchorId="549F9445">
          <v:rect id="_x0000_i1083" style="width:0;height:1.5pt" o:hralign="center" o:hrstd="t" o:hr="t" fillcolor="#a0a0a0" stroked="f"/>
        </w:pict>
      </w:r>
    </w:p>
    <w:p w14:paraId="373B2CD8" w14:textId="77777777" w:rsidR="00BB7071" w:rsidRPr="004C76B1" w:rsidRDefault="008B7598" w:rsidP="00BB7071">
      <w:pPr>
        <w:rPr>
          <w:rFonts w:ascii="Calibri" w:hAnsi="Calibri" w:cs="Calibri"/>
        </w:rPr>
      </w:pPr>
      <w:r>
        <w:rPr>
          <w:rFonts w:ascii="Calibri" w:hAnsi="Calibri" w:cs="Calibri"/>
        </w:rPr>
        <w:pict w14:anchorId="0907ECF7">
          <v:rect id="_x0000_i1084" style="width:0;height:1.5pt" o:hralign="center" o:hrstd="t" o:hr="t" fillcolor="#a0a0a0" stroked="f"/>
        </w:pict>
      </w:r>
    </w:p>
    <w:p w14:paraId="74343368" w14:textId="77777777" w:rsidR="00BB7071" w:rsidRPr="004C76B1" w:rsidRDefault="00BB7071" w:rsidP="00BB7071">
      <w:pPr>
        <w:numPr>
          <w:ilvl w:val="0"/>
          <w:numId w:val="55"/>
        </w:numPr>
        <w:rPr>
          <w:rFonts w:ascii="Calibri" w:hAnsi="Calibri" w:cs="Calibri"/>
        </w:rPr>
      </w:pPr>
      <w:r w:rsidRPr="004C76B1">
        <w:rPr>
          <w:rFonts w:ascii="Calibri" w:hAnsi="Calibri" w:cs="Calibri"/>
          <w:b/>
          <w:bCs/>
        </w:rPr>
        <w:lastRenderedPageBreak/>
        <w:t>External Communication:</w:t>
      </w:r>
      <w:r w:rsidRPr="004C76B1">
        <w:rPr>
          <w:rFonts w:ascii="Calibri" w:hAnsi="Calibri" w:cs="Calibri"/>
        </w:rPr>
        <w:br/>
        <w:t>(Describe notifications sent to customers, partners, vendors, or regulatory bodies, if applicable.)</w:t>
      </w:r>
    </w:p>
    <w:p w14:paraId="11A50DED" w14:textId="77777777" w:rsidR="00BB7071" w:rsidRPr="004C76B1" w:rsidRDefault="008B7598" w:rsidP="00BB7071">
      <w:pPr>
        <w:rPr>
          <w:rFonts w:ascii="Calibri" w:hAnsi="Calibri" w:cs="Calibri"/>
        </w:rPr>
      </w:pPr>
      <w:r>
        <w:rPr>
          <w:rFonts w:ascii="Calibri" w:hAnsi="Calibri" w:cs="Calibri"/>
        </w:rPr>
        <w:pict w14:anchorId="101A87AA">
          <v:rect id="_x0000_i1085" style="width:0;height:1.5pt" o:hralign="center" o:hrstd="t" o:hr="t" fillcolor="#a0a0a0" stroked="f"/>
        </w:pict>
      </w:r>
    </w:p>
    <w:p w14:paraId="0413FB5E" w14:textId="77777777" w:rsidR="00BB7071" w:rsidRPr="004C76B1" w:rsidRDefault="008B7598" w:rsidP="00BB7071">
      <w:pPr>
        <w:rPr>
          <w:rFonts w:ascii="Calibri" w:hAnsi="Calibri" w:cs="Calibri"/>
        </w:rPr>
      </w:pPr>
      <w:r>
        <w:rPr>
          <w:rFonts w:ascii="Calibri" w:hAnsi="Calibri" w:cs="Calibri"/>
        </w:rPr>
        <w:pict w14:anchorId="64D3469E">
          <v:rect id="_x0000_i1086" style="width:0;height:1.5pt" o:hralign="center" o:hrstd="t" o:hr="t" fillcolor="#a0a0a0" stroked="f"/>
        </w:pict>
      </w:r>
    </w:p>
    <w:p w14:paraId="0D9EF674" w14:textId="77777777" w:rsidR="00BB7071" w:rsidRPr="004C76B1" w:rsidRDefault="00BB7071" w:rsidP="00BB7071">
      <w:pPr>
        <w:numPr>
          <w:ilvl w:val="0"/>
          <w:numId w:val="55"/>
        </w:numPr>
        <w:rPr>
          <w:rFonts w:ascii="Calibri" w:hAnsi="Calibri" w:cs="Calibri"/>
        </w:rPr>
      </w:pPr>
      <w:r w:rsidRPr="004C76B1">
        <w:rPr>
          <w:rFonts w:ascii="Calibri" w:hAnsi="Calibri" w:cs="Calibri"/>
          <w:b/>
          <w:bCs/>
        </w:rPr>
        <w:t>Regulatory Reporting (if applicable):</w:t>
      </w:r>
      <w:r w:rsidRPr="004C76B1">
        <w:rPr>
          <w:rFonts w:ascii="Calibri" w:hAnsi="Calibri" w:cs="Calibri"/>
        </w:rPr>
        <w:br/>
        <w:t>(If the incident requires reporting to regulatory bodies, indicate which bodies were notified and when.)</w:t>
      </w:r>
    </w:p>
    <w:p w14:paraId="2661878D" w14:textId="77777777" w:rsidR="00BB7071" w:rsidRPr="004C76B1" w:rsidRDefault="008B7598" w:rsidP="00BB7071">
      <w:pPr>
        <w:rPr>
          <w:rFonts w:ascii="Calibri" w:hAnsi="Calibri" w:cs="Calibri"/>
        </w:rPr>
      </w:pPr>
      <w:r>
        <w:rPr>
          <w:rFonts w:ascii="Calibri" w:hAnsi="Calibri" w:cs="Calibri"/>
        </w:rPr>
        <w:pict w14:anchorId="18490EA4">
          <v:rect id="_x0000_i1087" style="width:0;height:1.5pt" o:hralign="center" o:hrstd="t" o:hr="t" fillcolor="#a0a0a0" stroked="f"/>
        </w:pict>
      </w:r>
    </w:p>
    <w:p w14:paraId="0699E3AC" w14:textId="77777777" w:rsidR="00BB7071" w:rsidRPr="004C76B1" w:rsidRDefault="008B7598" w:rsidP="00BB7071">
      <w:pPr>
        <w:rPr>
          <w:rFonts w:ascii="Calibri" w:hAnsi="Calibri" w:cs="Calibri"/>
        </w:rPr>
      </w:pPr>
      <w:r>
        <w:rPr>
          <w:rFonts w:ascii="Calibri" w:hAnsi="Calibri" w:cs="Calibri"/>
        </w:rPr>
        <w:pict w14:anchorId="45C36AFE">
          <v:rect id="_x0000_i1088" style="width:0;height:1.5pt" o:hralign="center" o:hrstd="t" o:hr="t" fillcolor="#a0a0a0" stroked="f"/>
        </w:pict>
      </w:r>
    </w:p>
    <w:p w14:paraId="58C000D8" w14:textId="77777777" w:rsidR="00BB7071" w:rsidRPr="004C76B1" w:rsidRDefault="008B7598" w:rsidP="00BB7071">
      <w:pPr>
        <w:rPr>
          <w:rFonts w:ascii="Calibri" w:hAnsi="Calibri" w:cs="Calibri"/>
        </w:rPr>
      </w:pPr>
      <w:r>
        <w:rPr>
          <w:rFonts w:ascii="Calibri" w:hAnsi="Calibri" w:cs="Calibri"/>
        </w:rPr>
        <w:pict w14:anchorId="74EC5BB3">
          <v:rect id="_x0000_i1089" style="width:0;height:1.5pt" o:hralign="center" o:hrstd="t" o:hr="t" fillcolor="#a0a0a0" stroked="f"/>
        </w:pict>
      </w:r>
    </w:p>
    <w:p w14:paraId="58ED439F" w14:textId="77777777" w:rsidR="00BB7071" w:rsidRPr="004C76B1" w:rsidRDefault="00BB7071" w:rsidP="00BB7071">
      <w:pPr>
        <w:rPr>
          <w:rFonts w:ascii="Calibri" w:hAnsi="Calibri" w:cs="Calibri"/>
          <w:b/>
          <w:bCs/>
        </w:rPr>
      </w:pPr>
      <w:r w:rsidRPr="004C76B1">
        <w:rPr>
          <w:rFonts w:ascii="Calibri" w:hAnsi="Calibri" w:cs="Calibri"/>
          <w:b/>
          <w:bCs/>
        </w:rPr>
        <w:t>Impact Assessment</w:t>
      </w:r>
    </w:p>
    <w:p w14:paraId="21480CD8" w14:textId="77777777" w:rsidR="00BB7071" w:rsidRPr="004C76B1" w:rsidRDefault="00BB7071" w:rsidP="00BB7071">
      <w:pPr>
        <w:numPr>
          <w:ilvl w:val="0"/>
          <w:numId w:val="56"/>
        </w:numPr>
        <w:rPr>
          <w:rFonts w:ascii="Calibri" w:hAnsi="Calibri" w:cs="Calibri"/>
        </w:rPr>
      </w:pPr>
      <w:r w:rsidRPr="004C76B1">
        <w:rPr>
          <w:rFonts w:ascii="Calibri" w:hAnsi="Calibri" w:cs="Calibri"/>
          <w:b/>
          <w:bCs/>
        </w:rPr>
        <w:t>Data Compromise:</w:t>
      </w:r>
      <w:r w:rsidRPr="004C76B1">
        <w:rPr>
          <w:rFonts w:ascii="Calibri" w:hAnsi="Calibri" w:cs="Calibri"/>
        </w:rPr>
        <w:br/>
        <w:t>(List any data that was compromised or accessed, including personal data, financial information, etc.)</w:t>
      </w:r>
    </w:p>
    <w:p w14:paraId="64218B64" w14:textId="77777777" w:rsidR="00BB7071" w:rsidRPr="004C76B1" w:rsidRDefault="008B7598" w:rsidP="00BB7071">
      <w:pPr>
        <w:rPr>
          <w:rFonts w:ascii="Calibri" w:hAnsi="Calibri" w:cs="Calibri"/>
        </w:rPr>
      </w:pPr>
      <w:r>
        <w:rPr>
          <w:rFonts w:ascii="Calibri" w:hAnsi="Calibri" w:cs="Calibri"/>
        </w:rPr>
        <w:pict w14:anchorId="2A86E288">
          <v:rect id="_x0000_i1090" style="width:0;height:1.5pt" o:hralign="center" o:hrstd="t" o:hr="t" fillcolor="#a0a0a0" stroked="f"/>
        </w:pict>
      </w:r>
    </w:p>
    <w:p w14:paraId="75ED5BC2" w14:textId="77777777" w:rsidR="00BB7071" w:rsidRPr="004C76B1" w:rsidRDefault="008B7598" w:rsidP="00BB7071">
      <w:pPr>
        <w:rPr>
          <w:rFonts w:ascii="Calibri" w:hAnsi="Calibri" w:cs="Calibri"/>
        </w:rPr>
      </w:pPr>
      <w:r>
        <w:rPr>
          <w:rFonts w:ascii="Calibri" w:hAnsi="Calibri" w:cs="Calibri"/>
        </w:rPr>
        <w:pict w14:anchorId="13AD42AB">
          <v:rect id="_x0000_i1091" style="width:0;height:1.5pt" o:hralign="center" o:hrstd="t" o:hr="t" fillcolor="#a0a0a0" stroked="f"/>
        </w:pict>
      </w:r>
    </w:p>
    <w:p w14:paraId="2DE618EA" w14:textId="77777777" w:rsidR="00BB7071" w:rsidRPr="004C76B1" w:rsidRDefault="00BB7071" w:rsidP="00BB7071">
      <w:pPr>
        <w:numPr>
          <w:ilvl w:val="0"/>
          <w:numId w:val="56"/>
        </w:numPr>
        <w:rPr>
          <w:rFonts w:ascii="Calibri" w:hAnsi="Calibri" w:cs="Calibri"/>
        </w:rPr>
      </w:pPr>
      <w:r w:rsidRPr="004C76B1">
        <w:rPr>
          <w:rFonts w:ascii="Calibri" w:hAnsi="Calibri" w:cs="Calibri"/>
          <w:b/>
          <w:bCs/>
        </w:rPr>
        <w:t>Business/Operational Impact:</w:t>
      </w:r>
      <w:r w:rsidRPr="004C76B1">
        <w:rPr>
          <w:rFonts w:ascii="Calibri" w:hAnsi="Calibri" w:cs="Calibri"/>
        </w:rPr>
        <w:br/>
        <w:t>(Describe any downtime, disruption, or loss of revenue due to the incident.)</w:t>
      </w:r>
    </w:p>
    <w:p w14:paraId="6F569129" w14:textId="77777777" w:rsidR="00BB7071" w:rsidRPr="004C76B1" w:rsidRDefault="008B7598" w:rsidP="00BB7071">
      <w:pPr>
        <w:rPr>
          <w:rFonts w:ascii="Calibri" w:hAnsi="Calibri" w:cs="Calibri"/>
        </w:rPr>
      </w:pPr>
      <w:r>
        <w:rPr>
          <w:rFonts w:ascii="Calibri" w:hAnsi="Calibri" w:cs="Calibri"/>
        </w:rPr>
        <w:pict w14:anchorId="78E343A1">
          <v:rect id="_x0000_i1092" style="width:0;height:1.5pt" o:hralign="center" o:hrstd="t" o:hr="t" fillcolor="#a0a0a0" stroked="f"/>
        </w:pict>
      </w:r>
    </w:p>
    <w:p w14:paraId="670BCF06" w14:textId="77777777" w:rsidR="00BB7071" w:rsidRPr="004C76B1" w:rsidRDefault="008B7598" w:rsidP="00BB7071">
      <w:pPr>
        <w:rPr>
          <w:rFonts w:ascii="Calibri" w:hAnsi="Calibri" w:cs="Calibri"/>
        </w:rPr>
      </w:pPr>
      <w:r>
        <w:rPr>
          <w:rFonts w:ascii="Calibri" w:hAnsi="Calibri" w:cs="Calibri"/>
        </w:rPr>
        <w:pict w14:anchorId="41A66974">
          <v:rect id="_x0000_i1093" style="width:0;height:1.5pt" o:hralign="center" o:hrstd="t" o:hr="t" fillcolor="#a0a0a0" stroked="f"/>
        </w:pict>
      </w:r>
    </w:p>
    <w:p w14:paraId="4B120035" w14:textId="77777777" w:rsidR="00BB7071" w:rsidRPr="004C76B1" w:rsidRDefault="00BB7071" w:rsidP="00BB7071">
      <w:pPr>
        <w:numPr>
          <w:ilvl w:val="0"/>
          <w:numId w:val="56"/>
        </w:numPr>
        <w:rPr>
          <w:rFonts w:ascii="Calibri" w:hAnsi="Calibri" w:cs="Calibri"/>
        </w:rPr>
      </w:pPr>
      <w:r w:rsidRPr="004C76B1">
        <w:rPr>
          <w:rFonts w:ascii="Calibri" w:hAnsi="Calibri" w:cs="Calibri"/>
          <w:b/>
          <w:bCs/>
        </w:rPr>
        <w:t>Legal/Compliance Impact:</w:t>
      </w:r>
      <w:r w:rsidRPr="004C76B1">
        <w:rPr>
          <w:rFonts w:ascii="Calibri" w:hAnsi="Calibri" w:cs="Calibri"/>
        </w:rPr>
        <w:br/>
        <w:t>(Assess whether the incident impacts any legal or compliance requirements, such as GDPR, HIPAA, etc.)</w:t>
      </w:r>
    </w:p>
    <w:p w14:paraId="0C9EC1BB" w14:textId="77777777" w:rsidR="00BB7071" w:rsidRPr="004C76B1" w:rsidRDefault="008B7598" w:rsidP="00BB7071">
      <w:pPr>
        <w:rPr>
          <w:rFonts w:ascii="Calibri" w:hAnsi="Calibri" w:cs="Calibri"/>
        </w:rPr>
      </w:pPr>
      <w:r>
        <w:rPr>
          <w:rFonts w:ascii="Calibri" w:hAnsi="Calibri" w:cs="Calibri"/>
        </w:rPr>
        <w:pict w14:anchorId="28286B9F">
          <v:rect id="_x0000_i1094" style="width:0;height:1.5pt" o:hralign="center" o:hrstd="t" o:hr="t" fillcolor="#a0a0a0" stroked="f"/>
        </w:pict>
      </w:r>
    </w:p>
    <w:p w14:paraId="417AD98E" w14:textId="77777777" w:rsidR="00BB7071" w:rsidRPr="004C76B1" w:rsidRDefault="008B7598" w:rsidP="00BB7071">
      <w:pPr>
        <w:rPr>
          <w:rFonts w:ascii="Calibri" w:hAnsi="Calibri" w:cs="Calibri"/>
        </w:rPr>
      </w:pPr>
      <w:r>
        <w:rPr>
          <w:rFonts w:ascii="Calibri" w:hAnsi="Calibri" w:cs="Calibri"/>
        </w:rPr>
        <w:pict w14:anchorId="31B57C7E">
          <v:rect id="_x0000_i1095" style="width:0;height:1.5pt" o:hralign="center" o:hrstd="t" o:hr="t" fillcolor="#a0a0a0" stroked="f"/>
        </w:pict>
      </w:r>
    </w:p>
    <w:p w14:paraId="20F90663" w14:textId="77777777" w:rsidR="00BB7071" w:rsidRPr="004C76B1" w:rsidRDefault="008B7598" w:rsidP="00BB7071">
      <w:pPr>
        <w:rPr>
          <w:rFonts w:ascii="Calibri" w:hAnsi="Calibri" w:cs="Calibri"/>
        </w:rPr>
      </w:pPr>
      <w:r>
        <w:rPr>
          <w:rFonts w:ascii="Calibri" w:hAnsi="Calibri" w:cs="Calibri"/>
        </w:rPr>
        <w:pict w14:anchorId="1A75BD6D">
          <v:rect id="_x0000_i1096" style="width:0;height:1.5pt" o:hralign="center" o:hrstd="t" o:hr="t" fillcolor="#a0a0a0" stroked="f"/>
        </w:pict>
      </w:r>
    </w:p>
    <w:p w14:paraId="0C76C9BA" w14:textId="77777777" w:rsidR="00BB7071" w:rsidRPr="004C76B1" w:rsidRDefault="00BB7071" w:rsidP="00BB7071">
      <w:pPr>
        <w:rPr>
          <w:rFonts w:ascii="Calibri" w:hAnsi="Calibri" w:cs="Calibri"/>
          <w:b/>
          <w:bCs/>
        </w:rPr>
      </w:pPr>
      <w:r w:rsidRPr="004C76B1">
        <w:rPr>
          <w:rFonts w:ascii="Calibri" w:hAnsi="Calibri" w:cs="Calibri"/>
          <w:b/>
          <w:bCs/>
        </w:rPr>
        <w:t>Root Cause Analysis</w:t>
      </w:r>
    </w:p>
    <w:p w14:paraId="44259C2B" w14:textId="77777777" w:rsidR="00BB7071" w:rsidRPr="004C76B1" w:rsidRDefault="00BB7071" w:rsidP="00BB7071">
      <w:pPr>
        <w:numPr>
          <w:ilvl w:val="0"/>
          <w:numId w:val="57"/>
        </w:numPr>
        <w:rPr>
          <w:rFonts w:ascii="Calibri" w:hAnsi="Calibri" w:cs="Calibri"/>
        </w:rPr>
      </w:pPr>
      <w:r w:rsidRPr="004C76B1">
        <w:rPr>
          <w:rFonts w:ascii="Calibri" w:hAnsi="Calibri" w:cs="Calibri"/>
          <w:b/>
          <w:bCs/>
        </w:rPr>
        <w:t>Root Cause of Incident:</w:t>
      </w:r>
      <w:r w:rsidRPr="004C76B1">
        <w:rPr>
          <w:rFonts w:ascii="Calibri" w:hAnsi="Calibri" w:cs="Calibri"/>
        </w:rPr>
        <w:br/>
        <w:t>(Explain the primary cause of the incident, e.g., vulnerability, human error, misconfiguration, etc.)</w:t>
      </w:r>
    </w:p>
    <w:p w14:paraId="71E4EEEA" w14:textId="77777777" w:rsidR="00BB7071" w:rsidRPr="004C76B1" w:rsidRDefault="008B7598" w:rsidP="00BB7071">
      <w:pPr>
        <w:rPr>
          <w:rFonts w:ascii="Calibri" w:hAnsi="Calibri" w:cs="Calibri"/>
        </w:rPr>
      </w:pPr>
      <w:r>
        <w:rPr>
          <w:rFonts w:ascii="Calibri" w:hAnsi="Calibri" w:cs="Calibri"/>
        </w:rPr>
        <w:pict w14:anchorId="31F0B54C">
          <v:rect id="_x0000_i1097" style="width:0;height:1.5pt" o:hralign="center" o:hrstd="t" o:hr="t" fillcolor="#a0a0a0" stroked="f"/>
        </w:pict>
      </w:r>
    </w:p>
    <w:p w14:paraId="76AE8A47" w14:textId="77777777" w:rsidR="00BB7071" w:rsidRPr="004C76B1" w:rsidRDefault="008B7598" w:rsidP="00BB7071">
      <w:pPr>
        <w:rPr>
          <w:rFonts w:ascii="Calibri" w:hAnsi="Calibri" w:cs="Calibri"/>
        </w:rPr>
      </w:pPr>
      <w:r>
        <w:rPr>
          <w:rFonts w:ascii="Calibri" w:hAnsi="Calibri" w:cs="Calibri"/>
        </w:rPr>
        <w:pict w14:anchorId="7A67EF03">
          <v:rect id="_x0000_i1098" style="width:0;height:1.5pt" o:hralign="center" o:hrstd="t" o:hr="t" fillcolor="#a0a0a0" stroked="f"/>
        </w:pict>
      </w:r>
    </w:p>
    <w:p w14:paraId="20FBCEFD" w14:textId="77777777" w:rsidR="00BB7071" w:rsidRPr="004C76B1" w:rsidRDefault="00BB7071" w:rsidP="00BB7071">
      <w:pPr>
        <w:numPr>
          <w:ilvl w:val="0"/>
          <w:numId w:val="57"/>
        </w:numPr>
        <w:rPr>
          <w:rFonts w:ascii="Calibri" w:hAnsi="Calibri" w:cs="Calibri"/>
        </w:rPr>
      </w:pPr>
      <w:r w:rsidRPr="004C76B1">
        <w:rPr>
          <w:rFonts w:ascii="Calibri" w:hAnsi="Calibri" w:cs="Calibri"/>
          <w:b/>
          <w:bCs/>
        </w:rPr>
        <w:t>Lessons Learned:</w:t>
      </w:r>
      <w:r w:rsidRPr="004C76B1">
        <w:rPr>
          <w:rFonts w:ascii="Calibri" w:hAnsi="Calibri" w:cs="Calibri"/>
        </w:rPr>
        <w:br/>
        <w:t>(What insights have been gained from this incident? Include any weaknesses identified in security practices, policies, or systems.)</w:t>
      </w:r>
    </w:p>
    <w:p w14:paraId="774089DD" w14:textId="77777777" w:rsidR="00BB7071" w:rsidRPr="004C76B1" w:rsidRDefault="008B7598" w:rsidP="00BB7071">
      <w:pPr>
        <w:rPr>
          <w:rFonts w:ascii="Calibri" w:hAnsi="Calibri" w:cs="Calibri"/>
        </w:rPr>
      </w:pPr>
      <w:r>
        <w:rPr>
          <w:rFonts w:ascii="Calibri" w:hAnsi="Calibri" w:cs="Calibri"/>
        </w:rPr>
        <w:lastRenderedPageBreak/>
        <w:pict w14:anchorId="00492E18">
          <v:rect id="_x0000_i1099" style="width:0;height:1.5pt" o:hralign="center" o:hrstd="t" o:hr="t" fillcolor="#a0a0a0" stroked="f"/>
        </w:pict>
      </w:r>
    </w:p>
    <w:p w14:paraId="01F5C7D8" w14:textId="77777777" w:rsidR="00BB7071" w:rsidRPr="004C76B1" w:rsidRDefault="008B7598" w:rsidP="00BB7071">
      <w:pPr>
        <w:rPr>
          <w:rFonts w:ascii="Calibri" w:hAnsi="Calibri" w:cs="Calibri"/>
        </w:rPr>
      </w:pPr>
      <w:r>
        <w:rPr>
          <w:rFonts w:ascii="Calibri" w:hAnsi="Calibri" w:cs="Calibri"/>
        </w:rPr>
        <w:pict w14:anchorId="127A06B1">
          <v:rect id="_x0000_i1100" style="width:0;height:1.5pt" o:hralign="center" o:hrstd="t" o:hr="t" fillcolor="#a0a0a0" stroked="f"/>
        </w:pict>
      </w:r>
    </w:p>
    <w:p w14:paraId="4D0053F4" w14:textId="77777777" w:rsidR="00BB7071" w:rsidRPr="004C76B1" w:rsidRDefault="008B7598" w:rsidP="00BB7071">
      <w:pPr>
        <w:rPr>
          <w:rFonts w:ascii="Calibri" w:hAnsi="Calibri" w:cs="Calibri"/>
        </w:rPr>
      </w:pPr>
      <w:r>
        <w:rPr>
          <w:rFonts w:ascii="Calibri" w:hAnsi="Calibri" w:cs="Calibri"/>
        </w:rPr>
        <w:pict w14:anchorId="6E5F8213">
          <v:rect id="_x0000_i1101" style="width:0;height:1.5pt" o:hralign="center" o:hrstd="t" o:hr="t" fillcolor="#a0a0a0" stroked="f"/>
        </w:pict>
      </w:r>
    </w:p>
    <w:p w14:paraId="20A1911C" w14:textId="77777777" w:rsidR="00BB7071" w:rsidRPr="004C76B1" w:rsidRDefault="00BB7071" w:rsidP="00BB7071">
      <w:pPr>
        <w:rPr>
          <w:rFonts w:ascii="Calibri" w:hAnsi="Calibri" w:cs="Calibri"/>
          <w:b/>
          <w:bCs/>
        </w:rPr>
      </w:pPr>
      <w:r w:rsidRPr="004C76B1">
        <w:rPr>
          <w:rFonts w:ascii="Calibri" w:hAnsi="Calibri" w:cs="Calibri"/>
          <w:b/>
          <w:bCs/>
        </w:rPr>
        <w:t>Post-Incident Actions</w:t>
      </w:r>
    </w:p>
    <w:p w14:paraId="7148A501" w14:textId="77777777" w:rsidR="00BB7071" w:rsidRPr="004C76B1" w:rsidRDefault="00BB7071" w:rsidP="00BB7071">
      <w:pPr>
        <w:numPr>
          <w:ilvl w:val="0"/>
          <w:numId w:val="58"/>
        </w:numPr>
        <w:rPr>
          <w:rFonts w:ascii="Calibri" w:hAnsi="Calibri" w:cs="Calibri"/>
        </w:rPr>
      </w:pPr>
      <w:r w:rsidRPr="004C76B1">
        <w:rPr>
          <w:rFonts w:ascii="Calibri" w:hAnsi="Calibri" w:cs="Calibri"/>
          <w:b/>
          <w:bCs/>
        </w:rPr>
        <w:t>Preventive Measures Implemented:</w:t>
      </w:r>
      <w:r w:rsidRPr="004C76B1">
        <w:rPr>
          <w:rFonts w:ascii="Calibri" w:hAnsi="Calibri" w:cs="Calibri"/>
        </w:rPr>
        <w:br/>
        <w:t>(List any steps taken to prevent similar incidents, such as system hardening, employee training, etc.)</w:t>
      </w:r>
    </w:p>
    <w:p w14:paraId="0AEEFC4C" w14:textId="77777777" w:rsidR="00BB7071" w:rsidRPr="004C76B1" w:rsidRDefault="008B7598" w:rsidP="00BB7071">
      <w:pPr>
        <w:rPr>
          <w:rFonts w:ascii="Calibri" w:hAnsi="Calibri" w:cs="Calibri"/>
        </w:rPr>
      </w:pPr>
      <w:r>
        <w:rPr>
          <w:rFonts w:ascii="Calibri" w:hAnsi="Calibri" w:cs="Calibri"/>
        </w:rPr>
        <w:pict w14:anchorId="610E0FF0">
          <v:rect id="_x0000_i1102" style="width:0;height:1.5pt" o:hralign="center" o:hrstd="t" o:hr="t" fillcolor="#a0a0a0" stroked="f"/>
        </w:pict>
      </w:r>
    </w:p>
    <w:p w14:paraId="0D519680" w14:textId="77777777" w:rsidR="00BB7071" w:rsidRPr="004C76B1" w:rsidRDefault="008B7598" w:rsidP="00BB7071">
      <w:pPr>
        <w:rPr>
          <w:rFonts w:ascii="Calibri" w:hAnsi="Calibri" w:cs="Calibri"/>
        </w:rPr>
      </w:pPr>
      <w:r>
        <w:rPr>
          <w:rFonts w:ascii="Calibri" w:hAnsi="Calibri" w:cs="Calibri"/>
        </w:rPr>
        <w:pict w14:anchorId="738651F6">
          <v:rect id="_x0000_i1103" style="width:0;height:1.5pt" o:hralign="center" o:hrstd="t" o:hr="t" fillcolor="#a0a0a0" stroked="f"/>
        </w:pict>
      </w:r>
    </w:p>
    <w:p w14:paraId="0E076A65" w14:textId="77777777" w:rsidR="00BB7071" w:rsidRPr="004C76B1" w:rsidRDefault="00BB7071" w:rsidP="00BB7071">
      <w:pPr>
        <w:numPr>
          <w:ilvl w:val="0"/>
          <w:numId w:val="58"/>
        </w:numPr>
        <w:rPr>
          <w:rFonts w:ascii="Calibri" w:hAnsi="Calibri" w:cs="Calibri"/>
        </w:rPr>
      </w:pPr>
      <w:r w:rsidRPr="004C76B1">
        <w:rPr>
          <w:rFonts w:ascii="Calibri" w:hAnsi="Calibri" w:cs="Calibri"/>
          <w:b/>
          <w:bCs/>
        </w:rPr>
        <w:t>Security Enhancements:</w:t>
      </w:r>
      <w:r w:rsidRPr="004C76B1">
        <w:rPr>
          <w:rFonts w:ascii="Calibri" w:hAnsi="Calibri" w:cs="Calibri"/>
        </w:rPr>
        <w:br/>
        <w:t>(Describe any new security controls or tools deployed to strengthen defenses.)</w:t>
      </w:r>
    </w:p>
    <w:p w14:paraId="4D895984" w14:textId="77777777" w:rsidR="00BB7071" w:rsidRPr="004C76B1" w:rsidRDefault="008B7598" w:rsidP="00BB7071">
      <w:pPr>
        <w:rPr>
          <w:rFonts w:ascii="Calibri" w:hAnsi="Calibri" w:cs="Calibri"/>
        </w:rPr>
      </w:pPr>
      <w:r>
        <w:rPr>
          <w:rFonts w:ascii="Calibri" w:hAnsi="Calibri" w:cs="Calibri"/>
        </w:rPr>
        <w:pict w14:anchorId="03033A2A">
          <v:rect id="_x0000_i1104" style="width:0;height:1.5pt" o:hralign="center" o:hrstd="t" o:hr="t" fillcolor="#a0a0a0" stroked="f"/>
        </w:pict>
      </w:r>
    </w:p>
    <w:p w14:paraId="293BF8F7" w14:textId="77777777" w:rsidR="00BB7071" w:rsidRPr="004C76B1" w:rsidRDefault="008B7598" w:rsidP="00BB7071">
      <w:pPr>
        <w:rPr>
          <w:rFonts w:ascii="Calibri" w:hAnsi="Calibri" w:cs="Calibri"/>
        </w:rPr>
      </w:pPr>
      <w:r>
        <w:rPr>
          <w:rFonts w:ascii="Calibri" w:hAnsi="Calibri" w:cs="Calibri"/>
        </w:rPr>
        <w:pict w14:anchorId="2DDB1109">
          <v:rect id="_x0000_i1105" style="width:0;height:1.5pt" o:hralign="center" o:hrstd="t" o:hr="t" fillcolor="#a0a0a0" stroked="f"/>
        </w:pict>
      </w:r>
    </w:p>
    <w:p w14:paraId="7CCAF7AA" w14:textId="77777777" w:rsidR="00BB7071" w:rsidRPr="004C76B1" w:rsidRDefault="00BB7071" w:rsidP="00BB7071">
      <w:pPr>
        <w:numPr>
          <w:ilvl w:val="0"/>
          <w:numId w:val="58"/>
        </w:numPr>
        <w:rPr>
          <w:rFonts w:ascii="Calibri" w:hAnsi="Calibri" w:cs="Calibri"/>
        </w:rPr>
      </w:pPr>
      <w:r w:rsidRPr="004C76B1">
        <w:rPr>
          <w:rFonts w:ascii="Calibri" w:hAnsi="Calibri" w:cs="Calibri"/>
          <w:b/>
          <w:bCs/>
        </w:rPr>
        <w:t>Employee Training &amp; Awareness:</w:t>
      </w:r>
      <w:r w:rsidRPr="004C76B1">
        <w:rPr>
          <w:rFonts w:ascii="Calibri" w:hAnsi="Calibri" w:cs="Calibri"/>
        </w:rPr>
        <w:br/>
        <w:t>(If relevant, describe any planned training or awareness campaigns for employees to mitigate future risks.)</w:t>
      </w:r>
    </w:p>
    <w:p w14:paraId="118C3018" w14:textId="77777777" w:rsidR="00BB7071" w:rsidRPr="004C76B1" w:rsidRDefault="008B7598" w:rsidP="00BB7071">
      <w:pPr>
        <w:rPr>
          <w:rFonts w:ascii="Calibri" w:hAnsi="Calibri" w:cs="Calibri"/>
        </w:rPr>
      </w:pPr>
      <w:r>
        <w:rPr>
          <w:rFonts w:ascii="Calibri" w:hAnsi="Calibri" w:cs="Calibri"/>
        </w:rPr>
        <w:pict w14:anchorId="48294D74">
          <v:rect id="_x0000_i1106" style="width:0;height:1.5pt" o:hralign="center" o:hrstd="t" o:hr="t" fillcolor="#a0a0a0" stroked="f"/>
        </w:pict>
      </w:r>
    </w:p>
    <w:p w14:paraId="4A1DBB98" w14:textId="77777777" w:rsidR="00BB7071" w:rsidRPr="004C76B1" w:rsidRDefault="008B7598" w:rsidP="00BB7071">
      <w:pPr>
        <w:rPr>
          <w:rFonts w:ascii="Calibri" w:hAnsi="Calibri" w:cs="Calibri"/>
        </w:rPr>
      </w:pPr>
      <w:r>
        <w:rPr>
          <w:rFonts w:ascii="Calibri" w:hAnsi="Calibri" w:cs="Calibri"/>
        </w:rPr>
        <w:pict w14:anchorId="738D3B0C">
          <v:rect id="_x0000_i1107" style="width:0;height:1.5pt" o:hralign="center" o:hrstd="t" o:hr="t" fillcolor="#a0a0a0" stroked="f"/>
        </w:pict>
      </w:r>
    </w:p>
    <w:p w14:paraId="71B29CDE" w14:textId="05E8F58C" w:rsidR="00BB7071" w:rsidRPr="004C76B1" w:rsidRDefault="008B7598" w:rsidP="00BB7071">
      <w:pPr>
        <w:rPr>
          <w:rFonts w:ascii="Calibri" w:hAnsi="Calibri" w:cs="Calibri"/>
        </w:rPr>
      </w:pPr>
      <w:r>
        <w:rPr>
          <w:rFonts w:ascii="Calibri" w:hAnsi="Calibri" w:cs="Calibri"/>
        </w:rPr>
        <w:pict w14:anchorId="0C1F2862">
          <v:rect id="_x0000_i1108" style="width:540pt;height:1.5pt" o:hralign="center" o:hrstd="t" o:hrnoshade="t" o:hr="t" fillcolor="#4286f4" stroked="f"/>
        </w:pict>
      </w:r>
    </w:p>
    <w:p w14:paraId="6C38EB01" w14:textId="77777777" w:rsidR="00BB7071" w:rsidRPr="004C76B1" w:rsidRDefault="00BB7071" w:rsidP="00BB7071">
      <w:pPr>
        <w:rPr>
          <w:rFonts w:ascii="Calibri" w:hAnsi="Calibri" w:cs="Calibri"/>
          <w:b/>
          <w:bCs/>
        </w:rPr>
      </w:pPr>
      <w:r w:rsidRPr="004C76B1">
        <w:rPr>
          <w:rFonts w:ascii="Calibri" w:hAnsi="Calibri" w:cs="Calibri"/>
          <w:b/>
          <w:bCs/>
        </w:rPr>
        <w:t>Incident Closure</w:t>
      </w:r>
    </w:p>
    <w:p w14:paraId="5E9C7707" w14:textId="77777777" w:rsidR="00BB7071" w:rsidRPr="004C76B1" w:rsidRDefault="00BB7071" w:rsidP="00BB7071">
      <w:pPr>
        <w:numPr>
          <w:ilvl w:val="0"/>
          <w:numId w:val="59"/>
        </w:numPr>
        <w:rPr>
          <w:rFonts w:ascii="Calibri" w:hAnsi="Calibri" w:cs="Calibri"/>
        </w:rPr>
      </w:pPr>
      <w:r w:rsidRPr="004C76B1">
        <w:rPr>
          <w:rFonts w:ascii="Calibri" w:hAnsi="Calibri" w:cs="Calibri"/>
          <w:b/>
          <w:bCs/>
        </w:rPr>
        <w:t>Incident Closed By:</w:t>
      </w:r>
      <w:r w:rsidRPr="004C76B1">
        <w:rPr>
          <w:rFonts w:ascii="Calibri" w:hAnsi="Calibri" w:cs="Calibri"/>
        </w:rPr>
        <w:br/>
        <w:t>Name: ___________________________</w:t>
      </w:r>
      <w:r w:rsidRPr="004C76B1">
        <w:rPr>
          <w:rFonts w:ascii="Calibri" w:hAnsi="Calibri" w:cs="Calibri"/>
        </w:rPr>
        <w:br/>
        <w:t>Title: ____________________________</w:t>
      </w:r>
      <w:r w:rsidRPr="004C76B1">
        <w:rPr>
          <w:rFonts w:ascii="Calibri" w:hAnsi="Calibri" w:cs="Calibri"/>
        </w:rPr>
        <w:br/>
        <w:t>Date of Closure: ___________________</w:t>
      </w:r>
    </w:p>
    <w:p w14:paraId="338F3683" w14:textId="77777777" w:rsidR="00BB7071" w:rsidRPr="004C76B1" w:rsidRDefault="00BB7071" w:rsidP="00BB7071">
      <w:pPr>
        <w:numPr>
          <w:ilvl w:val="0"/>
          <w:numId w:val="59"/>
        </w:numPr>
        <w:rPr>
          <w:rFonts w:ascii="Calibri" w:hAnsi="Calibri" w:cs="Calibri"/>
        </w:rPr>
      </w:pPr>
      <w:r w:rsidRPr="004C76B1">
        <w:rPr>
          <w:rFonts w:ascii="Calibri" w:hAnsi="Calibri" w:cs="Calibri"/>
          <w:b/>
          <w:bCs/>
        </w:rPr>
        <w:t>Final Status:</w:t>
      </w:r>
    </w:p>
    <w:p w14:paraId="182B19CE" w14:textId="77777777" w:rsidR="00BB7071" w:rsidRPr="004C76B1" w:rsidRDefault="00BB7071" w:rsidP="00BB7071">
      <w:pPr>
        <w:numPr>
          <w:ilvl w:val="1"/>
          <w:numId w:val="59"/>
        </w:numPr>
        <w:rPr>
          <w:rFonts w:ascii="Calibri" w:hAnsi="Calibri" w:cs="Calibri"/>
        </w:rPr>
      </w:pPr>
      <w:r w:rsidRPr="004C76B1">
        <w:rPr>
          <w:rFonts w:ascii="Calibri" w:hAnsi="Calibri" w:cs="Calibri"/>
        </w:rPr>
        <w:t>Resolved</w:t>
      </w:r>
    </w:p>
    <w:p w14:paraId="4889C1FC" w14:textId="77777777" w:rsidR="00BB7071" w:rsidRPr="004C76B1" w:rsidRDefault="00BB7071" w:rsidP="00BB7071">
      <w:pPr>
        <w:numPr>
          <w:ilvl w:val="1"/>
          <w:numId w:val="59"/>
        </w:numPr>
        <w:rPr>
          <w:rFonts w:ascii="Calibri" w:hAnsi="Calibri" w:cs="Calibri"/>
        </w:rPr>
      </w:pPr>
      <w:r w:rsidRPr="004C76B1">
        <w:rPr>
          <w:rFonts w:ascii="Calibri" w:hAnsi="Calibri" w:cs="Calibri"/>
        </w:rPr>
        <w:t>Under Control</w:t>
      </w:r>
    </w:p>
    <w:p w14:paraId="67E3CBB1" w14:textId="77777777" w:rsidR="00BB7071" w:rsidRPr="004C76B1" w:rsidRDefault="00BB7071" w:rsidP="00BB7071">
      <w:pPr>
        <w:numPr>
          <w:ilvl w:val="1"/>
          <w:numId w:val="59"/>
        </w:numPr>
        <w:rPr>
          <w:rFonts w:ascii="Calibri" w:hAnsi="Calibri" w:cs="Calibri"/>
        </w:rPr>
      </w:pPr>
      <w:r w:rsidRPr="004C76B1">
        <w:rPr>
          <w:rFonts w:ascii="Calibri" w:hAnsi="Calibri" w:cs="Calibri"/>
        </w:rPr>
        <w:t>Open – Monitoring</w:t>
      </w:r>
    </w:p>
    <w:p w14:paraId="290A3BC4" w14:textId="77777777" w:rsidR="00BB7071" w:rsidRPr="004C76B1" w:rsidRDefault="00BB7071" w:rsidP="00BB7071">
      <w:pPr>
        <w:numPr>
          <w:ilvl w:val="1"/>
          <w:numId w:val="59"/>
        </w:numPr>
        <w:rPr>
          <w:rFonts w:ascii="Calibri" w:hAnsi="Calibri" w:cs="Calibri"/>
        </w:rPr>
      </w:pPr>
      <w:r w:rsidRPr="004C76B1">
        <w:rPr>
          <w:rFonts w:ascii="Calibri" w:hAnsi="Calibri" w:cs="Calibri"/>
        </w:rPr>
        <w:t>Escalated to Legal/External Experts</w:t>
      </w:r>
    </w:p>
    <w:p w14:paraId="08A3885A" w14:textId="77777777" w:rsidR="00BB7071" w:rsidRPr="004C76B1" w:rsidRDefault="00BB7071" w:rsidP="00BB7071">
      <w:pPr>
        <w:numPr>
          <w:ilvl w:val="0"/>
          <w:numId w:val="59"/>
        </w:numPr>
        <w:rPr>
          <w:rFonts w:ascii="Calibri" w:hAnsi="Calibri" w:cs="Calibri"/>
        </w:rPr>
      </w:pPr>
      <w:r w:rsidRPr="004C76B1">
        <w:rPr>
          <w:rFonts w:ascii="Calibri" w:hAnsi="Calibri" w:cs="Calibri"/>
          <w:b/>
          <w:bCs/>
        </w:rPr>
        <w:t>Incident Report Submitted:</w:t>
      </w:r>
    </w:p>
    <w:p w14:paraId="04B29660" w14:textId="77777777" w:rsidR="00BB7071" w:rsidRPr="004C76B1" w:rsidRDefault="00BB7071" w:rsidP="00BB7071">
      <w:pPr>
        <w:numPr>
          <w:ilvl w:val="1"/>
          <w:numId w:val="59"/>
        </w:numPr>
        <w:rPr>
          <w:rFonts w:ascii="Calibri" w:hAnsi="Calibri" w:cs="Calibri"/>
        </w:rPr>
      </w:pPr>
      <w:r w:rsidRPr="004C76B1">
        <w:rPr>
          <w:rFonts w:ascii="Calibri" w:hAnsi="Calibri" w:cs="Calibri"/>
        </w:rPr>
        <w:t>Yes</w:t>
      </w:r>
    </w:p>
    <w:p w14:paraId="523FA4C2" w14:textId="77777777" w:rsidR="00BB7071" w:rsidRPr="004C76B1" w:rsidRDefault="00BB7071" w:rsidP="00BB7071">
      <w:pPr>
        <w:numPr>
          <w:ilvl w:val="1"/>
          <w:numId w:val="59"/>
        </w:numPr>
        <w:rPr>
          <w:rFonts w:ascii="Calibri" w:hAnsi="Calibri" w:cs="Calibri"/>
        </w:rPr>
      </w:pPr>
      <w:r w:rsidRPr="004C76B1">
        <w:rPr>
          <w:rFonts w:ascii="Calibri" w:hAnsi="Calibri" w:cs="Calibri"/>
        </w:rPr>
        <w:t>No</w:t>
      </w:r>
    </w:p>
    <w:p w14:paraId="6EA0960B" w14:textId="77777777" w:rsidR="00BB7071" w:rsidRPr="004C76B1" w:rsidRDefault="00BB7071" w:rsidP="00BB7071">
      <w:pPr>
        <w:numPr>
          <w:ilvl w:val="1"/>
          <w:numId w:val="59"/>
        </w:numPr>
        <w:rPr>
          <w:rFonts w:ascii="Calibri" w:hAnsi="Calibri" w:cs="Calibri"/>
        </w:rPr>
      </w:pPr>
      <w:r w:rsidRPr="004C76B1">
        <w:rPr>
          <w:rFonts w:ascii="Calibri" w:hAnsi="Calibri" w:cs="Calibri"/>
        </w:rPr>
        <w:lastRenderedPageBreak/>
        <w:t>Date Submitted: ___________________</w:t>
      </w:r>
    </w:p>
    <w:p w14:paraId="21A90F98" w14:textId="16AC2854" w:rsidR="00BB7071" w:rsidRPr="004C76B1" w:rsidRDefault="008B7598" w:rsidP="00BB7071">
      <w:pPr>
        <w:rPr>
          <w:rFonts w:ascii="Calibri" w:hAnsi="Calibri" w:cs="Calibri"/>
        </w:rPr>
      </w:pPr>
      <w:r>
        <w:rPr>
          <w:rFonts w:ascii="Calibri" w:hAnsi="Calibri" w:cs="Calibri"/>
        </w:rPr>
        <w:pict w14:anchorId="225CF62B">
          <v:rect id="_x0000_i1109" style="width:540pt;height:1.5pt" o:hralign="center" o:hrstd="t" o:hrnoshade="t" o:hr="t" fillcolor="#4286f4" stroked="f"/>
        </w:pict>
      </w:r>
    </w:p>
    <w:p w14:paraId="6DC80DC3" w14:textId="77777777" w:rsidR="00BB7071" w:rsidRPr="004C76B1" w:rsidRDefault="00BB7071" w:rsidP="00BB7071">
      <w:pPr>
        <w:rPr>
          <w:rFonts w:ascii="Calibri" w:hAnsi="Calibri" w:cs="Calibri"/>
        </w:rPr>
      </w:pPr>
      <w:r w:rsidRPr="004C76B1">
        <w:rPr>
          <w:rFonts w:ascii="Calibri" w:hAnsi="Calibri" w:cs="Calibri"/>
          <w:b/>
          <w:bCs/>
        </w:rPr>
        <w:t>Notes/Additional Comments:</w:t>
      </w:r>
    </w:p>
    <w:p w14:paraId="2EC4DFFC" w14:textId="77777777" w:rsidR="00BB7071" w:rsidRPr="004C76B1" w:rsidRDefault="008B7598" w:rsidP="00BB7071">
      <w:pPr>
        <w:rPr>
          <w:rFonts w:ascii="Calibri" w:hAnsi="Calibri" w:cs="Calibri"/>
        </w:rPr>
      </w:pPr>
      <w:r>
        <w:rPr>
          <w:rFonts w:ascii="Calibri" w:hAnsi="Calibri" w:cs="Calibri"/>
        </w:rPr>
        <w:pict w14:anchorId="635C9CCC">
          <v:rect id="_x0000_i1110" style="width:0;height:1.5pt" o:hralign="center" o:hrstd="t" o:hr="t" fillcolor="#a0a0a0" stroked="f"/>
        </w:pict>
      </w:r>
    </w:p>
    <w:p w14:paraId="51D1A0FC" w14:textId="77777777" w:rsidR="00BB7071" w:rsidRPr="004C76B1" w:rsidRDefault="008B7598" w:rsidP="00BB7071">
      <w:pPr>
        <w:rPr>
          <w:rFonts w:ascii="Calibri" w:hAnsi="Calibri" w:cs="Calibri"/>
        </w:rPr>
      </w:pPr>
      <w:r>
        <w:rPr>
          <w:rFonts w:ascii="Calibri" w:hAnsi="Calibri" w:cs="Calibri"/>
        </w:rPr>
        <w:pict w14:anchorId="72F81B64">
          <v:rect id="_x0000_i1111" style="width:0;height:1.5pt" o:hralign="center" o:hrstd="t" o:hr="t" fillcolor="#a0a0a0" stroked="f"/>
        </w:pict>
      </w:r>
    </w:p>
    <w:p w14:paraId="7219C699" w14:textId="77777777" w:rsidR="00BB7071" w:rsidRPr="004C76B1" w:rsidRDefault="008B7598" w:rsidP="00BB7071">
      <w:pPr>
        <w:rPr>
          <w:rFonts w:ascii="Calibri" w:hAnsi="Calibri" w:cs="Calibri"/>
        </w:rPr>
      </w:pPr>
      <w:r>
        <w:rPr>
          <w:rFonts w:ascii="Calibri" w:hAnsi="Calibri" w:cs="Calibri"/>
        </w:rPr>
        <w:pict w14:anchorId="333FD100">
          <v:rect id="_x0000_i1112" style="width:0;height:1.5pt" o:hralign="center" o:hrstd="t" o:hr="t" fillcolor="#a0a0a0" stroked="f"/>
        </w:pict>
      </w:r>
    </w:p>
    <w:p w14:paraId="61E4E0BA" w14:textId="139374F7" w:rsidR="00BB7071" w:rsidRPr="004C76B1" w:rsidRDefault="008B7598" w:rsidP="00BB7071">
      <w:pPr>
        <w:rPr>
          <w:rFonts w:ascii="Calibri" w:hAnsi="Calibri" w:cs="Calibri"/>
        </w:rPr>
      </w:pPr>
      <w:r>
        <w:rPr>
          <w:rFonts w:ascii="Calibri" w:hAnsi="Calibri" w:cs="Calibri"/>
        </w:rPr>
        <w:pict w14:anchorId="3241C8A3">
          <v:rect id="_x0000_i1113" style="width:540pt;height:1.5pt" o:hralign="center" o:hrstd="t" o:hrnoshade="t" o:hr="t" fillcolor="#4286f4" stroked="f"/>
        </w:pict>
      </w:r>
    </w:p>
    <w:p w14:paraId="248E373C" w14:textId="77777777" w:rsidR="00BB7071" w:rsidRPr="004C76B1" w:rsidRDefault="00BB7071" w:rsidP="00BB7071">
      <w:pPr>
        <w:rPr>
          <w:rFonts w:ascii="Calibri" w:hAnsi="Calibri" w:cs="Calibri"/>
          <w:b/>
          <w:bCs/>
        </w:rPr>
      </w:pPr>
      <w:proofErr w:type="gramStart"/>
      <w:r w:rsidRPr="004C76B1">
        <w:rPr>
          <w:rFonts w:ascii="Calibri" w:hAnsi="Calibri" w:cs="Calibri"/>
          <w:b/>
          <w:bCs/>
        </w:rPr>
        <w:t>Form</w:t>
      </w:r>
      <w:proofErr w:type="gramEnd"/>
      <w:r w:rsidRPr="004C76B1">
        <w:rPr>
          <w:rFonts w:ascii="Calibri" w:hAnsi="Calibri" w:cs="Calibri"/>
          <w:b/>
          <w:bCs/>
        </w:rPr>
        <w:t xml:space="preserve"> Completion Confirmation</w:t>
      </w:r>
    </w:p>
    <w:p w14:paraId="7EE9AF57" w14:textId="77777777" w:rsidR="00BB7071" w:rsidRPr="004C76B1" w:rsidRDefault="00BB7071" w:rsidP="00BB7071">
      <w:pPr>
        <w:numPr>
          <w:ilvl w:val="0"/>
          <w:numId w:val="60"/>
        </w:numPr>
        <w:rPr>
          <w:rFonts w:ascii="Calibri" w:hAnsi="Calibri" w:cs="Calibri"/>
        </w:rPr>
      </w:pPr>
      <w:r w:rsidRPr="004C76B1">
        <w:rPr>
          <w:rFonts w:ascii="Calibri" w:hAnsi="Calibri" w:cs="Calibri"/>
          <w:b/>
          <w:bCs/>
        </w:rPr>
        <w:t>Completed by:</w:t>
      </w:r>
      <w:r w:rsidRPr="004C76B1">
        <w:rPr>
          <w:rFonts w:ascii="Calibri" w:hAnsi="Calibri" w:cs="Calibri"/>
        </w:rPr>
        <w:br/>
        <w:t>Name: ___________________________</w:t>
      </w:r>
      <w:r w:rsidRPr="004C76B1">
        <w:rPr>
          <w:rFonts w:ascii="Calibri" w:hAnsi="Calibri" w:cs="Calibri"/>
        </w:rPr>
        <w:br/>
        <w:t>Title: ____________________________</w:t>
      </w:r>
      <w:r w:rsidRPr="004C76B1">
        <w:rPr>
          <w:rFonts w:ascii="Calibri" w:hAnsi="Calibri" w:cs="Calibri"/>
        </w:rPr>
        <w:br/>
        <w:t>Date: _____________________________</w:t>
      </w:r>
    </w:p>
    <w:p w14:paraId="65F8A5CC" w14:textId="5E372ED7" w:rsidR="00BB7071" w:rsidRPr="004C76B1" w:rsidRDefault="008B7598" w:rsidP="00BB7071">
      <w:pPr>
        <w:rPr>
          <w:rFonts w:ascii="Calibri" w:hAnsi="Calibri" w:cs="Calibri"/>
        </w:rPr>
      </w:pPr>
      <w:r>
        <w:rPr>
          <w:rFonts w:ascii="Calibri" w:hAnsi="Calibri" w:cs="Calibri"/>
        </w:rPr>
        <w:pict w14:anchorId="20BAF4AD">
          <v:rect id="_x0000_i1114" style="width:540pt;height:1.5pt" o:hralign="center" o:hrstd="t" o:hrnoshade="t" o:hr="t" fillcolor="#4286f4" stroked="f"/>
        </w:pict>
      </w:r>
    </w:p>
    <w:p w14:paraId="0EFD736E" w14:textId="77777777" w:rsidR="00BB7071" w:rsidRPr="004C76B1" w:rsidRDefault="00BB7071" w:rsidP="00BB7071">
      <w:pPr>
        <w:rPr>
          <w:rFonts w:ascii="Calibri" w:hAnsi="Calibri" w:cs="Calibri"/>
        </w:rPr>
      </w:pPr>
      <w:r w:rsidRPr="004C76B1">
        <w:rPr>
          <w:rFonts w:ascii="Calibri" w:hAnsi="Calibri" w:cs="Calibri"/>
        </w:rPr>
        <w:t xml:space="preserve">This </w:t>
      </w:r>
      <w:r w:rsidRPr="004C76B1">
        <w:rPr>
          <w:rFonts w:ascii="Calibri" w:hAnsi="Calibri" w:cs="Calibri"/>
          <w:b/>
          <w:bCs/>
        </w:rPr>
        <w:t>Incident Response Form</w:t>
      </w:r>
      <w:r w:rsidRPr="004C76B1">
        <w:rPr>
          <w:rFonts w:ascii="Calibri" w:hAnsi="Calibri" w:cs="Calibri"/>
        </w:rPr>
        <w:t xml:space="preserve"> is designed to capture all relevant information during the lifecycle of an incident, ensuring all steps are well-documented for internal analysis, regulatory reporting, and future improvements. You can customize this form as needed based on your organization’s specific needs and incident response procedures.</w:t>
      </w:r>
    </w:p>
    <w:p w14:paraId="37F6D8F6" w14:textId="77777777" w:rsidR="00BB7071" w:rsidRPr="004C76B1" w:rsidRDefault="00BB7071" w:rsidP="00BB7071">
      <w:pPr>
        <w:rPr>
          <w:rFonts w:ascii="Calibri" w:hAnsi="Calibri" w:cs="Calibri"/>
        </w:rPr>
      </w:pPr>
    </w:p>
    <w:p w14:paraId="5BBB5CC1" w14:textId="77777777" w:rsidR="00112EAF" w:rsidRDefault="00112EAF">
      <w:pPr>
        <w:rPr>
          <w:rFonts w:ascii="Calibri" w:hAnsi="Calibri" w:cs="Calibri"/>
        </w:rPr>
      </w:pPr>
    </w:p>
    <w:p w14:paraId="0BA7DEEC" w14:textId="77777777" w:rsidR="00992A32" w:rsidRPr="00992A32" w:rsidRDefault="00992A32" w:rsidP="00992A32">
      <w:pPr>
        <w:rPr>
          <w:rFonts w:ascii="Calibri" w:hAnsi="Calibri" w:cs="Calibri"/>
        </w:rPr>
      </w:pPr>
    </w:p>
    <w:p w14:paraId="56935AFA" w14:textId="77777777" w:rsidR="00992A32" w:rsidRPr="00992A32" w:rsidRDefault="00992A32" w:rsidP="00992A32">
      <w:pPr>
        <w:rPr>
          <w:rFonts w:ascii="Calibri" w:hAnsi="Calibri" w:cs="Calibri"/>
        </w:rPr>
      </w:pPr>
    </w:p>
    <w:p w14:paraId="5EE68E41" w14:textId="77777777" w:rsidR="00992A32" w:rsidRPr="00992A32" w:rsidRDefault="00992A32" w:rsidP="00992A32">
      <w:pPr>
        <w:rPr>
          <w:rFonts w:ascii="Calibri" w:hAnsi="Calibri" w:cs="Calibri"/>
        </w:rPr>
      </w:pPr>
    </w:p>
    <w:p w14:paraId="78BB0B42" w14:textId="77777777" w:rsidR="00992A32" w:rsidRPr="00992A32" w:rsidRDefault="00992A32" w:rsidP="00992A32">
      <w:pPr>
        <w:rPr>
          <w:rFonts w:ascii="Calibri" w:hAnsi="Calibri" w:cs="Calibri"/>
        </w:rPr>
      </w:pPr>
    </w:p>
    <w:p w14:paraId="79B3A65D" w14:textId="77777777" w:rsidR="00992A32" w:rsidRPr="00992A32" w:rsidRDefault="00992A32" w:rsidP="00992A32">
      <w:pPr>
        <w:rPr>
          <w:rFonts w:ascii="Calibri" w:hAnsi="Calibri" w:cs="Calibri"/>
        </w:rPr>
      </w:pPr>
    </w:p>
    <w:p w14:paraId="1671065D" w14:textId="77777777" w:rsidR="008B7598" w:rsidRPr="00381AD3" w:rsidRDefault="008B7598" w:rsidP="008B7598">
      <w:pPr>
        <w:rPr>
          <w:rFonts w:asciiTheme="majorHAnsi" w:eastAsiaTheme="majorEastAsia" w:hAnsiTheme="majorHAnsi" w:cstheme="majorBidi"/>
          <w:i/>
          <w:iCs/>
          <w:sz w:val="28"/>
          <w:szCs w:val="28"/>
        </w:rPr>
      </w:pPr>
      <w:r w:rsidRPr="00381AD3">
        <w:rPr>
          <w:rFonts w:ascii="Calibri" w:hAnsi="Calibri" w:cs="Calibri"/>
          <w:i/>
          <w:iCs/>
          <w:sz w:val="22"/>
          <w:szCs w:val="22"/>
        </w:rPr>
        <w:t xml:space="preserve">Disclaimer: </w:t>
      </w:r>
      <w:r w:rsidRPr="004559C3">
        <w:rPr>
          <w:rFonts w:ascii="Calibri" w:hAnsi="Calibri" w:cs="Calibri"/>
          <w:i/>
          <w:iCs/>
          <w:sz w:val="22"/>
          <w:szCs w:val="22"/>
        </w:rPr>
        <w:t>The materials above are provided for informational purposes only. They do not constitute legal, financial, or security advice. We make no guarantees regarding the prevention of fraud or unauthorized transactions and assume no liability for losses resulting from reliance on this information.</w:t>
      </w:r>
      <w:r w:rsidRPr="00381AD3">
        <w:rPr>
          <w:rFonts w:ascii="Calibri" w:hAnsi="Calibri" w:cs="Calibri"/>
          <w:i/>
          <w:iCs/>
          <w:vanish/>
          <w:sz w:val="22"/>
          <w:szCs w:val="22"/>
        </w:rPr>
        <w:t>Top of FormBottom of Form</w:t>
      </w:r>
    </w:p>
    <w:p w14:paraId="7CF7F909" w14:textId="614835DC" w:rsidR="00992A32" w:rsidRPr="00992A32" w:rsidRDefault="00992A32" w:rsidP="00992A32">
      <w:pPr>
        <w:rPr>
          <w:rFonts w:ascii="Calibri" w:hAnsi="Calibri" w:cs="Calibri"/>
        </w:rPr>
      </w:pPr>
    </w:p>
    <w:p w14:paraId="0A465BF2" w14:textId="7A864818" w:rsidR="00992A32" w:rsidRPr="00992A32" w:rsidRDefault="00992A32" w:rsidP="00992A32">
      <w:pPr>
        <w:rPr>
          <w:rFonts w:ascii="Calibri" w:hAnsi="Calibri" w:cs="Calibri"/>
        </w:rPr>
      </w:pPr>
      <w:r>
        <w:rPr>
          <w:noProof/>
        </w:rPr>
        <w:drawing>
          <wp:anchor distT="0" distB="0" distL="114300" distR="114300" simplePos="0" relativeHeight="251660288" behindDoc="0" locked="0" layoutInCell="1" allowOverlap="1" wp14:anchorId="773BA212" wp14:editId="0C88C795">
            <wp:simplePos x="0" y="0"/>
            <wp:positionH relativeFrom="page">
              <wp:align>left</wp:align>
            </wp:positionH>
            <wp:positionV relativeFrom="paragraph">
              <wp:posOffset>115570</wp:posOffset>
            </wp:positionV>
            <wp:extent cx="7933055" cy="1518285"/>
            <wp:effectExtent l="0" t="0" r="0" b="5715"/>
            <wp:wrapNone/>
            <wp:docPr id="245653085" name="Picture 1" descr="A blue background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40943" name="Picture 1" descr="A blue background with white lines&#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33055" cy="1518285"/>
                    </a:xfrm>
                    <a:prstGeom prst="rect">
                      <a:avLst/>
                    </a:prstGeom>
                  </pic:spPr>
                </pic:pic>
              </a:graphicData>
            </a:graphic>
          </wp:anchor>
        </w:drawing>
      </w:r>
    </w:p>
    <w:p w14:paraId="272A2571" w14:textId="12A89797" w:rsidR="00992A32" w:rsidRPr="00992A32" w:rsidRDefault="00992A32" w:rsidP="00992A32">
      <w:pPr>
        <w:rPr>
          <w:rFonts w:ascii="Calibri" w:hAnsi="Calibri" w:cs="Calibri"/>
        </w:rPr>
      </w:pPr>
    </w:p>
    <w:p w14:paraId="55FC3B69" w14:textId="65070593" w:rsidR="00992A32" w:rsidRPr="00992A32" w:rsidRDefault="00992A32" w:rsidP="00992A32">
      <w:pPr>
        <w:tabs>
          <w:tab w:val="left" w:pos="3600"/>
        </w:tabs>
        <w:rPr>
          <w:rFonts w:ascii="Calibri" w:hAnsi="Calibri" w:cs="Calibri"/>
        </w:rPr>
      </w:pPr>
    </w:p>
    <w:sectPr w:rsidR="00992A32" w:rsidRPr="00992A32" w:rsidSect="00992A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50C"/>
    <w:multiLevelType w:val="multilevel"/>
    <w:tmpl w:val="551EF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F6185"/>
    <w:multiLevelType w:val="multilevel"/>
    <w:tmpl w:val="F97C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E766A"/>
    <w:multiLevelType w:val="multilevel"/>
    <w:tmpl w:val="49FE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913B0"/>
    <w:multiLevelType w:val="multilevel"/>
    <w:tmpl w:val="CFFE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F5EAD"/>
    <w:multiLevelType w:val="multilevel"/>
    <w:tmpl w:val="BD62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641CF"/>
    <w:multiLevelType w:val="multilevel"/>
    <w:tmpl w:val="AEFE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85492"/>
    <w:multiLevelType w:val="multilevel"/>
    <w:tmpl w:val="5D66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13CB7"/>
    <w:multiLevelType w:val="multilevel"/>
    <w:tmpl w:val="E2D6D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3260E"/>
    <w:multiLevelType w:val="multilevel"/>
    <w:tmpl w:val="3DBCC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17964"/>
    <w:multiLevelType w:val="multilevel"/>
    <w:tmpl w:val="ACB4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8A0F4A"/>
    <w:multiLevelType w:val="multilevel"/>
    <w:tmpl w:val="814EE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0A1A02"/>
    <w:multiLevelType w:val="multilevel"/>
    <w:tmpl w:val="F6940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E7F71"/>
    <w:multiLevelType w:val="multilevel"/>
    <w:tmpl w:val="C9F2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A503C3"/>
    <w:multiLevelType w:val="multilevel"/>
    <w:tmpl w:val="EDF4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13201"/>
    <w:multiLevelType w:val="multilevel"/>
    <w:tmpl w:val="167A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944694"/>
    <w:multiLevelType w:val="multilevel"/>
    <w:tmpl w:val="B026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B6F72"/>
    <w:multiLevelType w:val="multilevel"/>
    <w:tmpl w:val="52840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C4A85"/>
    <w:multiLevelType w:val="multilevel"/>
    <w:tmpl w:val="158A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8A002F"/>
    <w:multiLevelType w:val="multilevel"/>
    <w:tmpl w:val="8B04B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160622"/>
    <w:multiLevelType w:val="multilevel"/>
    <w:tmpl w:val="D820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246410"/>
    <w:multiLevelType w:val="multilevel"/>
    <w:tmpl w:val="208E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E32B12"/>
    <w:multiLevelType w:val="multilevel"/>
    <w:tmpl w:val="F36A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FD4410"/>
    <w:multiLevelType w:val="multilevel"/>
    <w:tmpl w:val="96E4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25113A"/>
    <w:multiLevelType w:val="multilevel"/>
    <w:tmpl w:val="3834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7E2F8A"/>
    <w:multiLevelType w:val="multilevel"/>
    <w:tmpl w:val="D83E8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96527A"/>
    <w:multiLevelType w:val="multilevel"/>
    <w:tmpl w:val="C9D2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481BAB"/>
    <w:multiLevelType w:val="multilevel"/>
    <w:tmpl w:val="53F66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5F65BA"/>
    <w:multiLevelType w:val="multilevel"/>
    <w:tmpl w:val="C426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BA195F"/>
    <w:multiLevelType w:val="multilevel"/>
    <w:tmpl w:val="1A56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68239C"/>
    <w:multiLevelType w:val="multilevel"/>
    <w:tmpl w:val="911E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3C33DD"/>
    <w:multiLevelType w:val="multilevel"/>
    <w:tmpl w:val="D4BCD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F11C65"/>
    <w:multiLevelType w:val="multilevel"/>
    <w:tmpl w:val="2A682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CB62AF"/>
    <w:multiLevelType w:val="multilevel"/>
    <w:tmpl w:val="3910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DA18E1"/>
    <w:multiLevelType w:val="multilevel"/>
    <w:tmpl w:val="4190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49672E"/>
    <w:multiLevelType w:val="multilevel"/>
    <w:tmpl w:val="30F48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BD4D78"/>
    <w:multiLevelType w:val="multilevel"/>
    <w:tmpl w:val="69F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EC2E5D"/>
    <w:multiLevelType w:val="multilevel"/>
    <w:tmpl w:val="E34C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6D7A3E"/>
    <w:multiLevelType w:val="multilevel"/>
    <w:tmpl w:val="F70E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F1059C"/>
    <w:multiLevelType w:val="multilevel"/>
    <w:tmpl w:val="D022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AF502B"/>
    <w:multiLevelType w:val="multilevel"/>
    <w:tmpl w:val="82B6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4B0B53"/>
    <w:multiLevelType w:val="multilevel"/>
    <w:tmpl w:val="4680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BE31ED"/>
    <w:multiLevelType w:val="multilevel"/>
    <w:tmpl w:val="40649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1C6650"/>
    <w:multiLevelType w:val="multilevel"/>
    <w:tmpl w:val="B922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642F9B"/>
    <w:multiLevelType w:val="multilevel"/>
    <w:tmpl w:val="2268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FC7458"/>
    <w:multiLevelType w:val="multilevel"/>
    <w:tmpl w:val="6568A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7B424A"/>
    <w:multiLevelType w:val="multilevel"/>
    <w:tmpl w:val="A432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3D32D9"/>
    <w:multiLevelType w:val="multilevel"/>
    <w:tmpl w:val="FEF6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2C0928"/>
    <w:multiLevelType w:val="multilevel"/>
    <w:tmpl w:val="FFBC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C42A75"/>
    <w:multiLevelType w:val="multilevel"/>
    <w:tmpl w:val="0A1A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F41740"/>
    <w:multiLevelType w:val="multilevel"/>
    <w:tmpl w:val="45EA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AB3850"/>
    <w:multiLevelType w:val="multilevel"/>
    <w:tmpl w:val="423C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152536"/>
    <w:multiLevelType w:val="multilevel"/>
    <w:tmpl w:val="6046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EF5101"/>
    <w:multiLevelType w:val="multilevel"/>
    <w:tmpl w:val="B5BA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445E55"/>
    <w:multiLevelType w:val="multilevel"/>
    <w:tmpl w:val="413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042F5D"/>
    <w:multiLevelType w:val="multilevel"/>
    <w:tmpl w:val="65D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970876"/>
    <w:multiLevelType w:val="multilevel"/>
    <w:tmpl w:val="6A28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DA506B"/>
    <w:multiLevelType w:val="multilevel"/>
    <w:tmpl w:val="DB74B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054022"/>
    <w:multiLevelType w:val="multilevel"/>
    <w:tmpl w:val="157A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BB5CB3"/>
    <w:multiLevelType w:val="multilevel"/>
    <w:tmpl w:val="0EB0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E17F77"/>
    <w:multiLevelType w:val="multilevel"/>
    <w:tmpl w:val="A0E4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144516">
    <w:abstractNumId w:val="29"/>
  </w:num>
  <w:num w:numId="2" w16cid:durableId="157959693">
    <w:abstractNumId w:val="41"/>
  </w:num>
  <w:num w:numId="3" w16cid:durableId="113134829">
    <w:abstractNumId w:val="6"/>
  </w:num>
  <w:num w:numId="4" w16cid:durableId="1133133090">
    <w:abstractNumId w:val="52"/>
  </w:num>
  <w:num w:numId="5" w16cid:durableId="783962942">
    <w:abstractNumId w:val="3"/>
  </w:num>
  <w:num w:numId="6" w16cid:durableId="1009139649">
    <w:abstractNumId w:val="28"/>
  </w:num>
  <w:num w:numId="7" w16cid:durableId="112870377">
    <w:abstractNumId w:val="59"/>
  </w:num>
  <w:num w:numId="8" w16cid:durableId="1705203943">
    <w:abstractNumId w:val="9"/>
  </w:num>
  <w:num w:numId="9" w16cid:durableId="792330851">
    <w:abstractNumId w:val="48"/>
  </w:num>
  <w:num w:numId="10" w16cid:durableId="192813803">
    <w:abstractNumId w:val="25"/>
  </w:num>
  <w:num w:numId="11" w16cid:durableId="1565335968">
    <w:abstractNumId w:val="40"/>
  </w:num>
  <w:num w:numId="12" w16cid:durableId="872495227">
    <w:abstractNumId w:val="14"/>
  </w:num>
  <w:num w:numId="13" w16cid:durableId="1939866182">
    <w:abstractNumId w:val="5"/>
  </w:num>
  <w:num w:numId="14" w16cid:durableId="1282687221">
    <w:abstractNumId w:val="53"/>
  </w:num>
  <w:num w:numId="15" w16cid:durableId="2059089039">
    <w:abstractNumId w:val="21"/>
  </w:num>
  <w:num w:numId="16" w16cid:durableId="1449397820">
    <w:abstractNumId w:val="7"/>
  </w:num>
  <w:num w:numId="17" w16cid:durableId="1392340860">
    <w:abstractNumId w:val="27"/>
  </w:num>
  <w:num w:numId="18" w16cid:durableId="1648902775">
    <w:abstractNumId w:val="17"/>
  </w:num>
  <w:num w:numId="19" w16cid:durableId="468868264">
    <w:abstractNumId w:val="4"/>
  </w:num>
  <w:num w:numId="20" w16cid:durableId="1728450229">
    <w:abstractNumId w:val="51"/>
  </w:num>
  <w:num w:numId="21" w16cid:durableId="1296716163">
    <w:abstractNumId w:val="49"/>
  </w:num>
  <w:num w:numId="22" w16cid:durableId="2052684134">
    <w:abstractNumId w:val="46"/>
  </w:num>
  <w:num w:numId="23" w16cid:durableId="1541359055">
    <w:abstractNumId w:val="22"/>
  </w:num>
  <w:num w:numId="24" w16cid:durableId="2099863976">
    <w:abstractNumId w:val="34"/>
  </w:num>
  <w:num w:numId="25" w16cid:durableId="1440492482">
    <w:abstractNumId w:val="18"/>
  </w:num>
  <w:num w:numId="26" w16cid:durableId="74405770">
    <w:abstractNumId w:val="56"/>
  </w:num>
  <w:num w:numId="27" w16cid:durableId="1978608412">
    <w:abstractNumId w:val="0"/>
  </w:num>
  <w:num w:numId="28" w16cid:durableId="1254777670">
    <w:abstractNumId w:val="8"/>
  </w:num>
  <w:num w:numId="29" w16cid:durableId="1474443489">
    <w:abstractNumId w:val="24"/>
  </w:num>
  <w:num w:numId="30" w16cid:durableId="1431051509">
    <w:abstractNumId w:val="31"/>
  </w:num>
  <w:num w:numId="31" w16cid:durableId="149103521">
    <w:abstractNumId w:val="16"/>
  </w:num>
  <w:num w:numId="32" w16cid:durableId="1846745500">
    <w:abstractNumId w:val="11"/>
  </w:num>
  <w:num w:numId="33" w16cid:durableId="1443111984">
    <w:abstractNumId w:val="30"/>
  </w:num>
  <w:num w:numId="34" w16cid:durableId="703407406">
    <w:abstractNumId w:val="54"/>
  </w:num>
  <w:num w:numId="35" w16cid:durableId="354580940">
    <w:abstractNumId w:val="42"/>
  </w:num>
  <w:num w:numId="36" w16cid:durableId="2022272741">
    <w:abstractNumId w:val="36"/>
  </w:num>
  <w:num w:numId="37" w16cid:durableId="1550455798">
    <w:abstractNumId w:val="19"/>
  </w:num>
  <w:num w:numId="38" w16cid:durableId="900553267">
    <w:abstractNumId w:val="2"/>
  </w:num>
  <w:num w:numId="39" w16cid:durableId="316568767">
    <w:abstractNumId w:val="20"/>
  </w:num>
  <w:num w:numId="40" w16cid:durableId="1254391661">
    <w:abstractNumId w:val="15"/>
  </w:num>
  <w:num w:numId="41" w16cid:durableId="166482093">
    <w:abstractNumId w:val="32"/>
  </w:num>
  <w:num w:numId="42" w16cid:durableId="669986700">
    <w:abstractNumId w:val="38"/>
  </w:num>
  <w:num w:numId="43" w16cid:durableId="1987390844">
    <w:abstractNumId w:val="43"/>
  </w:num>
  <w:num w:numId="44" w16cid:durableId="1535189494">
    <w:abstractNumId w:val="23"/>
  </w:num>
  <w:num w:numId="45" w16cid:durableId="9836308">
    <w:abstractNumId w:val="1"/>
  </w:num>
  <w:num w:numId="46" w16cid:durableId="1155534631">
    <w:abstractNumId w:val="12"/>
  </w:num>
  <w:num w:numId="47" w16cid:durableId="49690081">
    <w:abstractNumId w:val="58"/>
  </w:num>
  <w:num w:numId="48" w16cid:durableId="110977469">
    <w:abstractNumId w:val="33"/>
  </w:num>
  <w:num w:numId="49" w16cid:durableId="874122521">
    <w:abstractNumId w:val="35"/>
  </w:num>
  <w:num w:numId="50" w16cid:durableId="1738551930">
    <w:abstractNumId w:val="10"/>
  </w:num>
  <w:num w:numId="51" w16cid:durableId="1691905454">
    <w:abstractNumId w:val="26"/>
  </w:num>
  <w:num w:numId="52" w16cid:durableId="1303264988">
    <w:abstractNumId w:val="57"/>
  </w:num>
  <w:num w:numId="53" w16cid:durableId="226381619">
    <w:abstractNumId w:val="37"/>
  </w:num>
  <w:num w:numId="54" w16cid:durableId="1787850104">
    <w:abstractNumId w:val="13"/>
  </w:num>
  <w:num w:numId="55" w16cid:durableId="426462438">
    <w:abstractNumId w:val="47"/>
  </w:num>
  <w:num w:numId="56" w16cid:durableId="1322539712">
    <w:abstractNumId w:val="50"/>
  </w:num>
  <w:num w:numId="57" w16cid:durableId="1793017275">
    <w:abstractNumId w:val="39"/>
  </w:num>
  <w:num w:numId="58" w16cid:durableId="603611654">
    <w:abstractNumId w:val="45"/>
  </w:num>
  <w:num w:numId="59" w16cid:durableId="1148548930">
    <w:abstractNumId w:val="44"/>
  </w:num>
  <w:num w:numId="60" w16cid:durableId="335311311">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71"/>
    <w:rsid w:val="00112EAF"/>
    <w:rsid w:val="004A2333"/>
    <w:rsid w:val="004C76B1"/>
    <w:rsid w:val="008B7598"/>
    <w:rsid w:val="00952E0F"/>
    <w:rsid w:val="00992A32"/>
    <w:rsid w:val="00AA7EA5"/>
    <w:rsid w:val="00BB7071"/>
    <w:rsid w:val="00C84D60"/>
    <w:rsid w:val="00E83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shapelayout>
  </w:shapeDefaults>
  <w:decimalSymbol w:val="."/>
  <w:listSeparator w:val=","/>
  <w14:docId w14:val="308E7287"/>
  <w15:chartTrackingRefBased/>
  <w15:docId w15:val="{7EBB18BC-505A-4324-B008-5703FA73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071"/>
    <w:rPr>
      <w:rFonts w:eastAsiaTheme="majorEastAsia" w:cstheme="majorBidi"/>
      <w:color w:val="272727" w:themeColor="text1" w:themeTint="D8"/>
    </w:rPr>
  </w:style>
  <w:style w:type="paragraph" w:styleId="Title">
    <w:name w:val="Title"/>
    <w:basedOn w:val="Normal"/>
    <w:next w:val="Normal"/>
    <w:link w:val="TitleChar"/>
    <w:uiPriority w:val="10"/>
    <w:qFormat/>
    <w:rsid w:val="00BB7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071"/>
    <w:pPr>
      <w:spacing w:before="160"/>
      <w:jc w:val="center"/>
    </w:pPr>
    <w:rPr>
      <w:i/>
      <w:iCs/>
      <w:color w:val="404040" w:themeColor="text1" w:themeTint="BF"/>
    </w:rPr>
  </w:style>
  <w:style w:type="character" w:customStyle="1" w:styleId="QuoteChar">
    <w:name w:val="Quote Char"/>
    <w:basedOn w:val="DefaultParagraphFont"/>
    <w:link w:val="Quote"/>
    <w:uiPriority w:val="29"/>
    <w:rsid w:val="00BB7071"/>
    <w:rPr>
      <w:i/>
      <w:iCs/>
      <w:color w:val="404040" w:themeColor="text1" w:themeTint="BF"/>
    </w:rPr>
  </w:style>
  <w:style w:type="paragraph" w:styleId="ListParagraph">
    <w:name w:val="List Paragraph"/>
    <w:basedOn w:val="Normal"/>
    <w:uiPriority w:val="34"/>
    <w:qFormat/>
    <w:rsid w:val="00BB7071"/>
    <w:pPr>
      <w:ind w:left="720"/>
      <w:contextualSpacing/>
    </w:pPr>
  </w:style>
  <w:style w:type="character" w:styleId="IntenseEmphasis">
    <w:name w:val="Intense Emphasis"/>
    <w:basedOn w:val="DefaultParagraphFont"/>
    <w:uiPriority w:val="21"/>
    <w:qFormat/>
    <w:rsid w:val="00BB7071"/>
    <w:rPr>
      <w:i/>
      <w:iCs/>
      <w:color w:val="0F4761" w:themeColor="accent1" w:themeShade="BF"/>
    </w:rPr>
  </w:style>
  <w:style w:type="paragraph" w:styleId="IntenseQuote">
    <w:name w:val="Intense Quote"/>
    <w:basedOn w:val="Normal"/>
    <w:next w:val="Normal"/>
    <w:link w:val="IntenseQuoteChar"/>
    <w:uiPriority w:val="30"/>
    <w:qFormat/>
    <w:rsid w:val="00BB7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071"/>
    <w:rPr>
      <w:i/>
      <w:iCs/>
      <w:color w:val="0F4761" w:themeColor="accent1" w:themeShade="BF"/>
    </w:rPr>
  </w:style>
  <w:style w:type="character" w:styleId="IntenseReference">
    <w:name w:val="Intense Reference"/>
    <w:basedOn w:val="DefaultParagraphFont"/>
    <w:uiPriority w:val="32"/>
    <w:qFormat/>
    <w:rsid w:val="00BB70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7201">
      <w:bodyDiv w:val="1"/>
      <w:marLeft w:val="0"/>
      <w:marRight w:val="0"/>
      <w:marTop w:val="0"/>
      <w:marBottom w:val="0"/>
      <w:divBdr>
        <w:top w:val="none" w:sz="0" w:space="0" w:color="auto"/>
        <w:left w:val="none" w:sz="0" w:space="0" w:color="auto"/>
        <w:bottom w:val="none" w:sz="0" w:space="0" w:color="auto"/>
        <w:right w:val="none" w:sz="0" w:space="0" w:color="auto"/>
      </w:divBdr>
      <w:divsChild>
        <w:div w:id="1143347665">
          <w:marLeft w:val="0"/>
          <w:marRight w:val="0"/>
          <w:marTop w:val="0"/>
          <w:marBottom w:val="0"/>
          <w:divBdr>
            <w:top w:val="none" w:sz="0" w:space="0" w:color="auto"/>
            <w:left w:val="none" w:sz="0" w:space="0" w:color="auto"/>
            <w:bottom w:val="none" w:sz="0" w:space="0" w:color="auto"/>
            <w:right w:val="none" w:sz="0" w:space="0" w:color="auto"/>
          </w:divBdr>
          <w:divsChild>
            <w:div w:id="1467233515">
              <w:marLeft w:val="0"/>
              <w:marRight w:val="0"/>
              <w:marTop w:val="0"/>
              <w:marBottom w:val="0"/>
              <w:divBdr>
                <w:top w:val="none" w:sz="0" w:space="0" w:color="auto"/>
                <w:left w:val="none" w:sz="0" w:space="0" w:color="auto"/>
                <w:bottom w:val="none" w:sz="0" w:space="0" w:color="auto"/>
                <w:right w:val="none" w:sz="0" w:space="0" w:color="auto"/>
              </w:divBdr>
              <w:divsChild>
                <w:div w:id="929968824">
                  <w:marLeft w:val="0"/>
                  <w:marRight w:val="0"/>
                  <w:marTop w:val="0"/>
                  <w:marBottom w:val="0"/>
                  <w:divBdr>
                    <w:top w:val="none" w:sz="0" w:space="0" w:color="auto"/>
                    <w:left w:val="none" w:sz="0" w:space="0" w:color="auto"/>
                    <w:bottom w:val="none" w:sz="0" w:space="0" w:color="auto"/>
                    <w:right w:val="none" w:sz="0" w:space="0" w:color="auto"/>
                  </w:divBdr>
                  <w:divsChild>
                    <w:div w:id="206838797">
                      <w:marLeft w:val="0"/>
                      <w:marRight w:val="0"/>
                      <w:marTop w:val="0"/>
                      <w:marBottom w:val="0"/>
                      <w:divBdr>
                        <w:top w:val="none" w:sz="0" w:space="0" w:color="auto"/>
                        <w:left w:val="none" w:sz="0" w:space="0" w:color="auto"/>
                        <w:bottom w:val="none" w:sz="0" w:space="0" w:color="auto"/>
                        <w:right w:val="none" w:sz="0" w:space="0" w:color="auto"/>
                      </w:divBdr>
                      <w:divsChild>
                        <w:div w:id="1906332721">
                          <w:marLeft w:val="0"/>
                          <w:marRight w:val="0"/>
                          <w:marTop w:val="0"/>
                          <w:marBottom w:val="0"/>
                          <w:divBdr>
                            <w:top w:val="none" w:sz="0" w:space="0" w:color="auto"/>
                            <w:left w:val="none" w:sz="0" w:space="0" w:color="auto"/>
                            <w:bottom w:val="none" w:sz="0" w:space="0" w:color="auto"/>
                            <w:right w:val="none" w:sz="0" w:space="0" w:color="auto"/>
                          </w:divBdr>
                          <w:divsChild>
                            <w:div w:id="1979988552">
                              <w:marLeft w:val="0"/>
                              <w:marRight w:val="0"/>
                              <w:marTop w:val="0"/>
                              <w:marBottom w:val="0"/>
                              <w:divBdr>
                                <w:top w:val="none" w:sz="0" w:space="0" w:color="auto"/>
                                <w:left w:val="none" w:sz="0" w:space="0" w:color="auto"/>
                                <w:bottom w:val="none" w:sz="0" w:space="0" w:color="auto"/>
                                <w:right w:val="none" w:sz="0" w:space="0" w:color="auto"/>
                              </w:divBdr>
                              <w:divsChild>
                                <w:div w:id="311058455">
                                  <w:marLeft w:val="0"/>
                                  <w:marRight w:val="0"/>
                                  <w:marTop w:val="0"/>
                                  <w:marBottom w:val="0"/>
                                  <w:divBdr>
                                    <w:top w:val="none" w:sz="0" w:space="0" w:color="auto"/>
                                    <w:left w:val="none" w:sz="0" w:space="0" w:color="auto"/>
                                    <w:bottom w:val="none" w:sz="0" w:space="0" w:color="auto"/>
                                    <w:right w:val="none" w:sz="0" w:space="0" w:color="auto"/>
                                  </w:divBdr>
                                  <w:divsChild>
                                    <w:div w:id="17763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2786021">
      <w:bodyDiv w:val="1"/>
      <w:marLeft w:val="0"/>
      <w:marRight w:val="0"/>
      <w:marTop w:val="0"/>
      <w:marBottom w:val="0"/>
      <w:divBdr>
        <w:top w:val="none" w:sz="0" w:space="0" w:color="auto"/>
        <w:left w:val="none" w:sz="0" w:space="0" w:color="auto"/>
        <w:bottom w:val="none" w:sz="0" w:space="0" w:color="auto"/>
        <w:right w:val="none" w:sz="0" w:space="0" w:color="auto"/>
      </w:divBdr>
    </w:div>
    <w:div w:id="617568759">
      <w:bodyDiv w:val="1"/>
      <w:marLeft w:val="0"/>
      <w:marRight w:val="0"/>
      <w:marTop w:val="0"/>
      <w:marBottom w:val="0"/>
      <w:divBdr>
        <w:top w:val="none" w:sz="0" w:space="0" w:color="auto"/>
        <w:left w:val="none" w:sz="0" w:space="0" w:color="auto"/>
        <w:bottom w:val="none" w:sz="0" w:space="0" w:color="auto"/>
        <w:right w:val="none" w:sz="0" w:space="0" w:color="auto"/>
      </w:divBdr>
    </w:div>
    <w:div w:id="666977033">
      <w:bodyDiv w:val="1"/>
      <w:marLeft w:val="0"/>
      <w:marRight w:val="0"/>
      <w:marTop w:val="0"/>
      <w:marBottom w:val="0"/>
      <w:divBdr>
        <w:top w:val="none" w:sz="0" w:space="0" w:color="auto"/>
        <w:left w:val="none" w:sz="0" w:space="0" w:color="auto"/>
        <w:bottom w:val="none" w:sz="0" w:space="0" w:color="auto"/>
        <w:right w:val="none" w:sz="0" w:space="0" w:color="auto"/>
      </w:divBdr>
    </w:div>
    <w:div w:id="697899579">
      <w:bodyDiv w:val="1"/>
      <w:marLeft w:val="0"/>
      <w:marRight w:val="0"/>
      <w:marTop w:val="0"/>
      <w:marBottom w:val="0"/>
      <w:divBdr>
        <w:top w:val="none" w:sz="0" w:space="0" w:color="auto"/>
        <w:left w:val="none" w:sz="0" w:space="0" w:color="auto"/>
        <w:bottom w:val="none" w:sz="0" w:space="0" w:color="auto"/>
        <w:right w:val="none" w:sz="0" w:space="0" w:color="auto"/>
      </w:divBdr>
      <w:divsChild>
        <w:div w:id="802692249">
          <w:marLeft w:val="0"/>
          <w:marRight w:val="0"/>
          <w:marTop w:val="0"/>
          <w:marBottom w:val="0"/>
          <w:divBdr>
            <w:top w:val="none" w:sz="0" w:space="0" w:color="auto"/>
            <w:left w:val="none" w:sz="0" w:space="0" w:color="auto"/>
            <w:bottom w:val="none" w:sz="0" w:space="0" w:color="auto"/>
            <w:right w:val="none" w:sz="0" w:space="0" w:color="auto"/>
          </w:divBdr>
          <w:divsChild>
            <w:div w:id="712461809">
              <w:marLeft w:val="0"/>
              <w:marRight w:val="0"/>
              <w:marTop w:val="0"/>
              <w:marBottom w:val="0"/>
              <w:divBdr>
                <w:top w:val="none" w:sz="0" w:space="0" w:color="auto"/>
                <w:left w:val="none" w:sz="0" w:space="0" w:color="auto"/>
                <w:bottom w:val="none" w:sz="0" w:space="0" w:color="auto"/>
                <w:right w:val="none" w:sz="0" w:space="0" w:color="auto"/>
              </w:divBdr>
              <w:divsChild>
                <w:div w:id="1498181824">
                  <w:marLeft w:val="0"/>
                  <w:marRight w:val="0"/>
                  <w:marTop w:val="0"/>
                  <w:marBottom w:val="0"/>
                  <w:divBdr>
                    <w:top w:val="none" w:sz="0" w:space="0" w:color="auto"/>
                    <w:left w:val="none" w:sz="0" w:space="0" w:color="auto"/>
                    <w:bottom w:val="none" w:sz="0" w:space="0" w:color="auto"/>
                    <w:right w:val="none" w:sz="0" w:space="0" w:color="auto"/>
                  </w:divBdr>
                  <w:divsChild>
                    <w:div w:id="659774059">
                      <w:marLeft w:val="0"/>
                      <w:marRight w:val="0"/>
                      <w:marTop w:val="0"/>
                      <w:marBottom w:val="0"/>
                      <w:divBdr>
                        <w:top w:val="none" w:sz="0" w:space="0" w:color="auto"/>
                        <w:left w:val="none" w:sz="0" w:space="0" w:color="auto"/>
                        <w:bottom w:val="none" w:sz="0" w:space="0" w:color="auto"/>
                        <w:right w:val="none" w:sz="0" w:space="0" w:color="auto"/>
                      </w:divBdr>
                      <w:divsChild>
                        <w:div w:id="350836703">
                          <w:marLeft w:val="0"/>
                          <w:marRight w:val="0"/>
                          <w:marTop w:val="0"/>
                          <w:marBottom w:val="0"/>
                          <w:divBdr>
                            <w:top w:val="none" w:sz="0" w:space="0" w:color="auto"/>
                            <w:left w:val="none" w:sz="0" w:space="0" w:color="auto"/>
                            <w:bottom w:val="none" w:sz="0" w:space="0" w:color="auto"/>
                            <w:right w:val="none" w:sz="0" w:space="0" w:color="auto"/>
                          </w:divBdr>
                          <w:divsChild>
                            <w:div w:id="732774929">
                              <w:marLeft w:val="0"/>
                              <w:marRight w:val="0"/>
                              <w:marTop w:val="0"/>
                              <w:marBottom w:val="0"/>
                              <w:divBdr>
                                <w:top w:val="none" w:sz="0" w:space="0" w:color="auto"/>
                                <w:left w:val="none" w:sz="0" w:space="0" w:color="auto"/>
                                <w:bottom w:val="none" w:sz="0" w:space="0" w:color="auto"/>
                                <w:right w:val="none" w:sz="0" w:space="0" w:color="auto"/>
                              </w:divBdr>
                              <w:divsChild>
                                <w:div w:id="364332238">
                                  <w:marLeft w:val="0"/>
                                  <w:marRight w:val="0"/>
                                  <w:marTop w:val="0"/>
                                  <w:marBottom w:val="0"/>
                                  <w:divBdr>
                                    <w:top w:val="none" w:sz="0" w:space="0" w:color="auto"/>
                                    <w:left w:val="none" w:sz="0" w:space="0" w:color="auto"/>
                                    <w:bottom w:val="none" w:sz="0" w:space="0" w:color="auto"/>
                                    <w:right w:val="none" w:sz="0" w:space="0" w:color="auto"/>
                                  </w:divBdr>
                                  <w:divsChild>
                                    <w:div w:id="521822525">
                                      <w:marLeft w:val="0"/>
                                      <w:marRight w:val="0"/>
                                      <w:marTop w:val="0"/>
                                      <w:marBottom w:val="0"/>
                                      <w:divBdr>
                                        <w:top w:val="none" w:sz="0" w:space="0" w:color="auto"/>
                                        <w:left w:val="none" w:sz="0" w:space="0" w:color="auto"/>
                                        <w:bottom w:val="none" w:sz="0" w:space="0" w:color="auto"/>
                                        <w:right w:val="none" w:sz="0" w:space="0" w:color="auto"/>
                                      </w:divBdr>
                                      <w:divsChild>
                                        <w:div w:id="784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075552">
      <w:bodyDiv w:val="1"/>
      <w:marLeft w:val="0"/>
      <w:marRight w:val="0"/>
      <w:marTop w:val="0"/>
      <w:marBottom w:val="0"/>
      <w:divBdr>
        <w:top w:val="none" w:sz="0" w:space="0" w:color="auto"/>
        <w:left w:val="none" w:sz="0" w:space="0" w:color="auto"/>
        <w:bottom w:val="none" w:sz="0" w:space="0" w:color="auto"/>
        <w:right w:val="none" w:sz="0" w:space="0" w:color="auto"/>
      </w:divBdr>
      <w:divsChild>
        <w:div w:id="1011957870">
          <w:marLeft w:val="0"/>
          <w:marRight w:val="0"/>
          <w:marTop w:val="0"/>
          <w:marBottom w:val="0"/>
          <w:divBdr>
            <w:top w:val="none" w:sz="0" w:space="0" w:color="auto"/>
            <w:left w:val="none" w:sz="0" w:space="0" w:color="auto"/>
            <w:bottom w:val="none" w:sz="0" w:space="0" w:color="auto"/>
            <w:right w:val="none" w:sz="0" w:space="0" w:color="auto"/>
          </w:divBdr>
          <w:divsChild>
            <w:div w:id="1710378985">
              <w:marLeft w:val="0"/>
              <w:marRight w:val="0"/>
              <w:marTop w:val="0"/>
              <w:marBottom w:val="0"/>
              <w:divBdr>
                <w:top w:val="none" w:sz="0" w:space="0" w:color="auto"/>
                <w:left w:val="none" w:sz="0" w:space="0" w:color="auto"/>
                <w:bottom w:val="none" w:sz="0" w:space="0" w:color="auto"/>
                <w:right w:val="none" w:sz="0" w:space="0" w:color="auto"/>
              </w:divBdr>
              <w:divsChild>
                <w:div w:id="1023244122">
                  <w:marLeft w:val="0"/>
                  <w:marRight w:val="0"/>
                  <w:marTop w:val="0"/>
                  <w:marBottom w:val="0"/>
                  <w:divBdr>
                    <w:top w:val="none" w:sz="0" w:space="0" w:color="auto"/>
                    <w:left w:val="none" w:sz="0" w:space="0" w:color="auto"/>
                    <w:bottom w:val="none" w:sz="0" w:space="0" w:color="auto"/>
                    <w:right w:val="none" w:sz="0" w:space="0" w:color="auto"/>
                  </w:divBdr>
                  <w:divsChild>
                    <w:div w:id="42946113">
                      <w:marLeft w:val="0"/>
                      <w:marRight w:val="0"/>
                      <w:marTop w:val="0"/>
                      <w:marBottom w:val="0"/>
                      <w:divBdr>
                        <w:top w:val="none" w:sz="0" w:space="0" w:color="auto"/>
                        <w:left w:val="none" w:sz="0" w:space="0" w:color="auto"/>
                        <w:bottom w:val="none" w:sz="0" w:space="0" w:color="auto"/>
                        <w:right w:val="none" w:sz="0" w:space="0" w:color="auto"/>
                      </w:divBdr>
                      <w:divsChild>
                        <w:div w:id="955406125">
                          <w:marLeft w:val="0"/>
                          <w:marRight w:val="0"/>
                          <w:marTop w:val="0"/>
                          <w:marBottom w:val="0"/>
                          <w:divBdr>
                            <w:top w:val="none" w:sz="0" w:space="0" w:color="auto"/>
                            <w:left w:val="none" w:sz="0" w:space="0" w:color="auto"/>
                            <w:bottom w:val="none" w:sz="0" w:space="0" w:color="auto"/>
                            <w:right w:val="none" w:sz="0" w:space="0" w:color="auto"/>
                          </w:divBdr>
                          <w:divsChild>
                            <w:div w:id="1279920150">
                              <w:marLeft w:val="0"/>
                              <w:marRight w:val="0"/>
                              <w:marTop w:val="0"/>
                              <w:marBottom w:val="0"/>
                              <w:divBdr>
                                <w:top w:val="none" w:sz="0" w:space="0" w:color="auto"/>
                                <w:left w:val="none" w:sz="0" w:space="0" w:color="auto"/>
                                <w:bottom w:val="none" w:sz="0" w:space="0" w:color="auto"/>
                                <w:right w:val="none" w:sz="0" w:space="0" w:color="auto"/>
                              </w:divBdr>
                              <w:divsChild>
                                <w:div w:id="1907184531">
                                  <w:marLeft w:val="0"/>
                                  <w:marRight w:val="0"/>
                                  <w:marTop w:val="0"/>
                                  <w:marBottom w:val="0"/>
                                  <w:divBdr>
                                    <w:top w:val="none" w:sz="0" w:space="0" w:color="auto"/>
                                    <w:left w:val="none" w:sz="0" w:space="0" w:color="auto"/>
                                    <w:bottom w:val="none" w:sz="0" w:space="0" w:color="auto"/>
                                    <w:right w:val="none" w:sz="0" w:space="0" w:color="auto"/>
                                  </w:divBdr>
                                  <w:divsChild>
                                    <w:div w:id="1787386182">
                                      <w:marLeft w:val="0"/>
                                      <w:marRight w:val="0"/>
                                      <w:marTop w:val="0"/>
                                      <w:marBottom w:val="0"/>
                                      <w:divBdr>
                                        <w:top w:val="none" w:sz="0" w:space="0" w:color="auto"/>
                                        <w:left w:val="none" w:sz="0" w:space="0" w:color="auto"/>
                                        <w:bottom w:val="none" w:sz="0" w:space="0" w:color="auto"/>
                                        <w:right w:val="none" w:sz="0" w:space="0" w:color="auto"/>
                                      </w:divBdr>
                                      <w:divsChild>
                                        <w:div w:id="1794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066478">
      <w:bodyDiv w:val="1"/>
      <w:marLeft w:val="0"/>
      <w:marRight w:val="0"/>
      <w:marTop w:val="0"/>
      <w:marBottom w:val="0"/>
      <w:divBdr>
        <w:top w:val="none" w:sz="0" w:space="0" w:color="auto"/>
        <w:left w:val="none" w:sz="0" w:space="0" w:color="auto"/>
        <w:bottom w:val="none" w:sz="0" w:space="0" w:color="auto"/>
        <w:right w:val="none" w:sz="0" w:space="0" w:color="auto"/>
      </w:divBdr>
    </w:div>
    <w:div w:id="1925216203">
      <w:bodyDiv w:val="1"/>
      <w:marLeft w:val="0"/>
      <w:marRight w:val="0"/>
      <w:marTop w:val="0"/>
      <w:marBottom w:val="0"/>
      <w:divBdr>
        <w:top w:val="none" w:sz="0" w:space="0" w:color="auto"/>
        <w:left w:val="none" w:sz="0" w:space="0" w:color="auto"/>
        <w:bottom w:val="none" w:sz="0" w:space="0" w:color="auto"/>
        <w:right w:val="none" w:sz="0" w:space="0" w:color="auto"/>
      </w:divBdr>
      <w:divsChild>
        <w:div w:id="1697539929">
          <w:marLeft w:val="0"/>
          <w:marRight w:val="0"/>
          <w:marTop w:val="0"/>
          <w:marBottom w:val="0"/>
          <w:divBdr>
            <w:top w:val="none" w:sz="0" w:space="0" w:color="auto"/>
            <w:left w:val="none" w:sz="0" w:space="0" w:color="auto"/>
            <w:bottom w:val="none" w:sz="0" w:space="0" w:color="auto"/>
            <w:right w:val="none" w:sz="0" w:space="0" w:color="auto"/>
          </w:divBdr>
          <w:divsChild>
            <w:div w:id="1493641815">
              <w:marLeft w:val="0"/>
              <w:marRight w:val="0"/>
              <w:marTop w:val="0"/>
              <w:marBottom w:val="0"/>
              <w:divBdr>
                <w:top w:val="none" w:sz="0" w:space="0" w:color="auto"/>
                <w:left w:val="none" w:sz="0" w:space="0" w:color="auto"/>
                <w:bottom w:val="none" w:sz="0" w:space="0" w:color="auto"/>
                <w:right w:val="none" w:sz="0" w:space="0" w:color="auto"/>
              </w:divBdr>
              <w:divsChild>
                <w:div w:id="1215242415">
                  <w:marLeft w:val="0"/>
                  <w:marRight w:val="0"/>
                  <w:marTop w:val="0"/>
                  <w:marBottom w:val="0"/>
                  <w:divBdr>
                    <w:top w:val="none" w:sz="0" w:space="0" w:color="auto"/>
                    <w:left w:val="none" w:sz="0" w:space="0" w:color="auto"/>
                    <w:bottom w:val="none" w:sz="0" w:space="0" w:color="auto"/>
                    <w:right w:val="none" w:sz="0" w:space="0" w:color="auto"/>
                  </w:divBdr>
                  <w:divsChild>
                    <w:div w:id="1073549802">
                      <w:marLeft w:val="0"/>
                      <w:marRight w:val="0"/>
                      <w:marTop w:val="0"/>
                      <w:marBottom w:val="0"/>
                      <w:divBdr>
                        <w:top w:val="none" w:sz="0" w:space="0" w:color="auto"/>
                        <w:left w:val="none" w:sz="0" w:space="0" w:color="auto"/>
                        <w:bottom w:val="none" w:sz="0" w:space="0" w:color="auto"/>
                        <w:right w:val="none" w:sz="0" w:space="0" w:color="auto"/>
                      </w:divBdr>
                      <w:divsChild>
                        <w:div w:id="1381175636">
                          <w:marLeft w:val="0"/>
                          <w:marRight w:val="0"/>
                          <w:marTop w:val="0"/>
                          <w:marBottom w:val="0"/>
                          <w:divBdr>
                            <w:top w:val="none" w:sz="0" w:space="0" w:color="auto"/>
                            <w:left w:val="none" w:sz="0" w:space="0" w:color="auto"/>
                            <w:bottom w:val="none" w:sz="0" w:space="0" w:color="auto"/>
                            <w:right w:val="none" w:sz="0" w:space="0" w:color="auto"/>
                          </w:divBdr>
                          <w:divsChild>
                            <w:div w:id="183177596">
                              <w:marLeft w:val="0"/>
                              <w:marRight w:val="0"/>
                              <w:marTop w:val="0"/>
                              <w:marBottom w:val="0"/>
                              <w:divBdr>
                                <w:top w:val="none" w:sz="0" w:space="0" w:color="auto"/>
                                <w:left w:val="none" w:sz="0" w:space="0" w:color="auto"/>
                                <w:bottom w:val="none" w:sz="0" w:space="0" w:color="auto"/>
                                <w:right w:val="none" w:sz="0" w:space="0" w:color="auto"/>
                              </w:divBdr>
                              <w:divsChild>
                                <w:div w:id="355421627">
                                  <w:marLeft w:val="0"/>
                                  <w:marRight w:val="0"/>
                                  <w:marTop w:val="0"/>
                                  <w:marBottom w:val="0"/>
                                  <w:divBdr>
                                    <w:top w:val="none" w:sz="0" w:space="0" w:color="auto"/>
                                    <w:left w:val="none" w:sz="0" w:space="0" w:color="auto"/>
                                    <w:bottom w:val="none" w:sz="0" w:space="0" w:color="auto"/>
                                    <w:right w:val="none" w:sz="0" w:space="0" w:color="auto"/>
                                  </w:divBdr>
                                  <w:divsChild>
                                    <w:div w:id="19116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21</Pages>
  <Words>3928</Words>
  <Characters>24282</Characters>
  <Application>Microsoft Office Word</Application>
  <DocSecurity>0</DocSecurity>
  <Lines>674</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Edgington</dc:creator>
  <cp:keywords/>
  <dc:description/>
  <cp:lastModifiedBy>Kim Nelson</cp:lastModifiedBy>
  <cp:revision>4</cp:revision>
  <dcterms:created xsi:type="dcterms:W3CDTF">2025-04-09T20:19:00Z</dcterms:created>
  <dcterms:modified xsi:type="dcterms:W3CDTF">2026-01-22T21:40:00Z</dcterms:modified>
</cp:coreProperties>
</file>